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F79" w:rsidRDefault="00A0093A" w:rsidP="00A0093A">
      <w:pPr>
        <w:tabs>
          <w:tab w:val="center" w:pos="7699"/>
          <w:tab w:val="left" w:pos="12360"/>
        </w:tabs>
      </w:pPr>
      <w:r>
        <w:tab/>
      </w:r>
      <w:sdt>
        <w:sdtPr>
          <w:tag w:val="goog_rdk_0"/>
          <w:id w:val="-953474989"/>
        </w:sdtPr>
        <w:sdtEndPr/>
        <w:sdtContent>
          <w:r w:rsidR="00476237">
            <w:rPr>
              <w:b/>
              <w:sz w:val="28"/>
              <w:szCs w:val="28"/>
            </w:rPr>
            <w:t>Proposition de planification des apprentissages à distance – cycle 3</w:t>
          </w:r>
        </w:sdtContent>
      </w:sdt>
      <w:r>
        <w:tab/>
      </w:r>
    </w:p>
    <w:p w:rsidR="009323DB" w:rsidRDefault="00861C4E" w:rsidP="009323DB">
      <w:pPr>
        <w:rPr>
          <w:i/>
        </w:rPr>
      </w:pPr>
      <w:r>
        <w:rPr>
          <w:i/>
        </w:rPr>
        <w:t>Du lundi 18 au vendredi 22</w:t>
      </w:r>
      <w:r w:rsidR="009323DB">
        <w:rPr>
          <w:i/>
        </w:rPr>
        <w:t xml:space="preserve"> mai.</w:t>
      </w:r>
    </w:p>
    <w:tbl>
      <w:tblPr>
        <w:tblStyle w:val="a"/>
        <w:tblW w:w="153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3260"/>
        <w:gridCol w:w="2835"/>
        <w:gridCol w:w="3285"/>
        <w:gridCol w:w="3315"/>
      </w:tblGrid>
      <w:tr w:rsidR="00641F79" w:rsidTr="00AA261F">
        <w:tc>
          <w:tcPr>
            <w:tcW w:w="2689" w:type="dxa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LUNDI</w:t>
            </w:r>
          </w:p>
        </w:tc>
        <w:tc>
          <w:tcPr>
            <w:tcW w:w="3260" w:type="dxa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MARDI</w:t>
            </w:r>
          </w:p>
        </w:tc>
        <w:tc>
          <w:tcPr>
            <w:tcW w:w="2835" w:type="dxa"/>
            <w:shd w:val="clear" w:color="auto" w:fill="auto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MERCREDI</w:t>
            </w:r>
          </w:p>
        </w:tc>
        <w:tc>
          <w:tcPr>
            <w:tcW w:w="3285" w:type="dxa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JEUDI</w:t>
            </w:r>
          </w:p>
        </w:tc>
        <w:tc>
          <w:tcPr>
            <w:tcW w:w="3315" w:type="dxa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VENDREDI</w:t>
            </w:r>
          </w:p>
        </w:tc>
      </w:tr>
      <w:tr w:rsidR="00876BC2" w:rsidTr="00AA261F">
        <w:trPr>
          <w:trHeight w:val="420"/>
        </w:trPr>
        <w:tc>
          <w:tcPr>
            <w:tcW w:w="2689" w:type="dxa"/>
            <w:shd w:val="clear" w:color="auto" w:fill="7ADC8A"/>
            <w:vAlign w:val="center"/>
          </w:tcPr>
          <w:p w:rsidR="00876BC2" w:rsidRPr="00876BC2" w:rsidRDefault="00876BC2" w:rsidP="00876BC2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Langues vivantes étrangères</w:t>
            </w:r>
          </w:p>
        </w:tc>
        <w:tc>
          <w:tcPr>
            <w:tcW w:w="3260" w:type="dxa"/>
            <w:shd w:val="clear" w:color="auto" w:fill="7ADC8A"/>
            <w:vAlign w:val="center"/>
          </w:tcPr>
          <w:p w:rsidR="00876BC2" w:rsidRPr="00876BC2" w:rsidRDefault="00876BC2" w:rsidP="00876BC2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Langues vivantes étrangères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76BC2" w:rsidRPr="00876BC2" w:rsidRDefault="00876BC2" w:rsidP="00876BC2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Activités récréatives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ADC8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6BC2" w:rsidRPr="00876BC2" w:rsidRDefault="00876BC2" w:rsidP="00876BC2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Langues vivantes étrangères</w:t>
            </w:r>
          </w:p>
        </w:tc>
        <w:tc>
          <w:tcPr>
            <w:tcW w:w="3315" w:type="dxa"/>
            <w:shd w:val="clear" w:color="auto" w:fill="7ADC8A"/>
            <w:vAlign w:val="center"/>
          </w:tcPr>
          <w:p w:rsidR="00876BC2" w:rsidRPr="00876BC2" w:rsidRDefault="00876BC2" w:rsidP="00876BC2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Langues vivantes étrangères</w:t>
            </w:r>
          </w:p>
        </w:tc>
      </w:tr>
      <w:tr w:rsidR="00C01418" w:rsidTr="00AA261F">
        <w:trPr>
          <w:trHeight w:val="2059"/>
        </w:trPr>
        <w:tc>
          <w:tcPr>
            <w:tcW w:w="2689" w:type="dxa"/>
            <w:shd w:val="clear" w:color="auto" w:fill="7ADC8A"/>
          </w:tcPr>
          <w:p w:rsidR="00C01418" w:rsidRDefault="00C01418" w:rsidP="00C014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Ecouter un album en anglais de Michael </w:t>
            </w:r>
            <w:proofErr w:type="spellStart"/>
            <w:r>
              <w:rPr>
                <w:rFonts w:ascii="Arial" w:hAnsi="Arial" w:cs="Arial"/>
              </w:rPr>
              <w:t>Rosen</w:t>
            </w:r>
            <w:proofErr w:type="spellEnd"/>
            <w:r w:rsidR="00426129">
              <w:rPr>
                <w:rFonts w:ascii="Arial" w:hAnsi="Arial" w:cs="Arial"/>
              </w:rPr>
              <w:t xml:space="preserve">, </w:t>
            </w:r>
            <w:hyperlink r:id="rId8" w:history="1">
              <w:proofErr w:type="spellStart"/>
              <w:r w:rsidRPr="00AA20AE">
                <w:rPr>
                  <w:rStyle w:val="Lienhypertexte"/>
                  <w:rFonts w:ascii="Arial" w:hAnsi="Arial" w:cs="Arial"/>
                </w:rPr>
                <w:t>We're</w:t>
              </w:r>
              <w:proofErr w:type="spellEnd"/>
              <w:r w:rsidRPr="00AA20AE">
                <w:rPr>
                  <w:rStyle w:val="Lienhypertexte"/>
                  <w:rFonts w:ascii="Arial" w:hAnsi="Arial" w:cs="Arial"/>
                </w:rPr>
                <w:t xml:space="preserve"> </w:t>
              </w:r>
              <w:proofErr w:type="spellStart"/>
              <w:r w:rsidRPr="00AA20AE">
                <w:rPr>
                  <w:rStyle w:val="Lienhypertexte"/>
                  <w:rFonts w:ascii="Arial" w:hAnsi="Arial" w:cs="Arial"/>
                </w:rPr>
                <w:t>going</w:t>
              </w:r>
              <w:proofErr w:type="spellEnd"/>
              <w:r w:rsidRPr="00AA20AE">
                <w:rPr>
                  <w:rStyle w:val="Lienhypertexte"/>
                  <w:rFonts w:ascii="Arial" w:hAnsi="Arial" w:cs="Arial"/>
                </w:rPr>
                <w:t xml:space="preserve"> on a </w:t>
              </w:r>
              <w:proofErr w:type="spellStart"/>
              <w:r w:rsidRPr="00AA20AE">
                <w:rPr>
                  <w:rStyle w:val="Lienhypertexte"/>
                  <w:rFonts w:ascii="Arial" w:hAnsi="Arial" w:cs="Arial"/>
                </w:rPr>
                <w:t>Bear</w:t>
              </w:r>
              <w:proofErr w:type="spellEnd"/>
              <w:r w:rsidRPr="00AA20AE">
                <w:rPr>
                  <w:rStyle w:val="Lienhypertexte"/>
                  <w:rFonts w:ascii="Arial" w:hAnsi="Arial" w:cs="Arial"/>
                </w:rPr>
                <w:t xml:space="preserve"> Hunt</w:t>
              </w:r>
            </w:hyperlink>
          </w:p>
          <w:p w:rsidR="00C01418" w:rsidRDefault="00C01418" w:rsidP="00C01418">
            <w:pPr>
              <w:rPr>
                <w:rFonts w:ascii="Arial" w:hAnsi="Arial" w:cs="Arial"/>
                <w:b/>
              </w:rPr>
            </w:pPr>
            <w:r w:rsidRPr="00237DF7">
              <w:rPr>
                <w:rFonts w:ascii="Arial" w:hAnsi="Arial" w:cs="Arial"/>
                <w:b/>
              </w:rPr>
              <w:t>Relève le défi cette semaine</w:t>
            </w:r>
          </w:p>
          <w:p w:rsidR="00C01418" w:rsidRDefault="00C01418" w:rsidP="00C014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Découvre un jeu en anglais et joue en famille</w:t>
            </w:r>
          </w:p>
          <w:p w:rsidR="00C01418" w:rsidRPr="00861C4E" w:rsidRDefault="00340DFC" w:rsidP="00C01418">
            <w:pPr>
              <w:rPr>
                <w:rFonts w:ascii="Arial" w:hAnsi="Arial" w:cs="Arial"/>
              </w:rPr>
            </w:pPr>
            <w:hyperlink r:id="rId9" w:history="1">
              <w:proofErr w:type="spellStart"/>
              <w:r w:rsidR="00C01418" w:rsidRPr="00C01418">
                <w:rPr>
                  <w:rStyle w:val="Lienhypertexte"/>
                  <w:rFonts w:ascii="Arial" w:hAnsi="Arial" w:cs="Arial"/>
                </w:rPr>
                <w:t>Let's</w:t>
              </w:r>
              <w:proofErr w:type="spellEnd"/>
              <w:r w:rsidR="00C01418" w:rsidRPr="00C01418">
                <w:rPr>
                  <w:rStyle w:val="Lienhypertexte"/>
                  <w:rFonts w:ascii="Arial" w:hAnsi="Arial" w:cs="Arial"/>
                </w:rPr>
                <w:t xml:space="preserve"> Play</w:t>
              </w:r>
            </w:hyperlink>
          </w:p>
        </w:tc>
        <w:tc>
          <w:tcPr>
            <w:tcW w:w="3260" w:type="dxa"/>
            <w:shd w:val="clear" w:color="auto" w:fill="7ADC8A"/>
          </w:tcPr>
          <w:p w:rsidR="00C01418" w:rsidRDefault="00C01418" w:rsidP="00C014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Pour réussir le défi</w:t>
            </w:r>
          </w:p>
          <w:p w:rsidR="00C01418" w:rsidRDefault="00340DFC" w:rsidP="00C01418">
            <w:pPr>
              <w:rPr>
                <w:rFonts w:ascii="Arial" w:hAnsi="Arial" w:cs="Arial"/>
              </w:rPr>
            </w:pPr>
            <w:hyperlink r:id="rId10" w:history="1">
              <w:r w:rsidR="00C01418" w:rsidRPr="00C01418">
                <w:rPr>
                  <w:rStyle w:val="Lienhypertexte"/>
                  <w:rFonts w:ascii="Arial" w:hAnsi="Arial" w:cs="Arial"/>
                </w:rPr>
                <w:t>révise les nombres</w:t>
              </w:r>
            </w:hyperlink>
          </w:p>
          <w:p w:rsidR="00C01418" w:rsidRDefault="00C01418" w:rsidP="00C01418">
            <w:pPr>
              <w:rPr>
                <w:rFonts w:ascii="Arial" w:hAnsi="Arial" w:cs="Arial"/>
              </w:rPr>
            </w:pPr>
          </w:p>
          <w:p w:rsidR="00C01418" w:rsidRPr="005455D4" w:rsidRDefault="00340DFC" w:rsidP="00C01418">
            <w:pPr>
              <w:rPr>
                <w:rFonts w:ascii="Arial" w:hAnsi="Arial" w:cs="Arial"/>
              </w:rPr>
            </w:pPr>
            <w:hyperlink r:id="rId11" w:history="1">
              <w:proofErr w:type="spellStart"/>
              <w:r w:rsidR="00C01418" w:rsidRPr="00C01418">
                <w:rPr>
                  <w:rStyle w:val="Lienhypertexte"/>
                  <w:rFonts w:ascii="Arial" w:hAnsi="Arial" w:cs="Arial"/>
                </w:rPr>
                <w:t>Let's</w:t>
              </w:r>
              <w:proofErr w:type="spellEnd"/>
              <w:r w:rsidR="00C01418" w:rsidRPr="00C01418">
                <w:rPr>
                  <w:rStyle w:val="Lienhypertexte"/>
                  <w:rFonts w:ascii="Arial" w:hAnsi="Arial" w:cs="Arial"/>
                </w:rPr>
                <w:t xml:space="preserve"> Play</w:t>
              </w:r>
            </w:hyperlink>
          </w:p>
        </w:tc>
        <w:tc>
          <w:tcPr>
            <w:tcW w:w="2835" w:type="dxa"/>
            <w:shd w:val="clear" w:color="auto" w:fill="auto"/>
          </w:tcPr>
          <w:p w:rsidR="00C01418" w:rsidRDefault="00656875" w:rsidP="00C014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C01418" w:rsidRPr="00BA7C3C">
              <w:rPr>
                <w:rFonts w:ascii="Arial" w:hAnsi="Arial" w:cs="Arial"/>
              </w:rPr>
              <w:t>écouvrir différentes manières de dire BONJOUR à travers le monde en regardant les vidéos p</w:t>
            </w:r>
            <w:r w:rsidR="00C01418">
              <w:rPr>
                <w:rFonts w:ascii="Arial" w:hAnsi="Arial" w:cs="Arial"/>
              </w:rPr>
              <w:t xml:space="preserve">roposées par </w:t>
            </w:r>
            <w:hyperlink r:id="rId12" w:history="1">
              <w:r w:rsidR="00C01418" w:rsidRPr="00BA7C3C">
                <w:rPr>
                  <w:rStyle w:val="Lienhypertexte"/>
                  <w:rFonts w:ascii="Arial" w:hAnsi="Arial" w:cs="Arial"/>
                </w:rPr>
                <w:t>le site de Dijon</w:t>
              </w:r>
            </w:hyperlink>
          </w:p>
          <w:p w:rsidR="00C01418" w:rsidRPr="005455D4" w:rsidRDefault="00C01418" w:rsidP="00C01418">
            <w:pPr>
              <w:rPr>
                <w:rFonts w:ascii="Arial" w:hAnsi="Arial" w:cs="Arial"/>
              </w:rPr>
            </w:pPr>
            <w:r w:rsidRPr="00BA7C3C">
              <w:rPr>
                <w:rFonts w:ascii="Arial" w:hAnsi="Arial" w:cs="Arial"/>
              </w:rPr>
              <w:t>Fabriquer une cocotte plurilingue avec les ressources  proposées par</w:t>
            </w:r>
            <w:r>
              <w:rPr>
                <w:rFonts w:ascii="Arial" w:hAnsi="Arial" w:cs="Arial"/>
              </w:rPr>
              <w:t xml:space="preserve">  </w:t>
            </w:r>
            <w:hyperlink r:id="rId13" w:history="1">
              <w:proofErr w:type="spellStart"/>
              <w:r w:rsidRPr="00BA7C3C">
                <w:rPr>
                  <w:rStyle w:val="Lienhypertexte"/>
                  <w:rFonts w:ascii="Arial" w:hAnsi="Arial" w:cs="Arial"/>
                </w:rPr>
                <w:t>dulala</w:t>
              </w:r>
              <w:proofErr w:type="spellEnd"/>
            </w:hyperlink>
          </w:p>
        </w:tc>
        <w:tc>
          <w:tcPr>
            <w:tcW w:w="3285" w:type="dxa"/>
            <w:shd w:val="clear" w:color="auto" w:fill="7ADC8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418" w:rsidRDefault="00C01418" w:rsidP="00C01418">
            <w:pPr>
              <w:rPr>
                <w:rFonts w:ascii="Arial" w:hAnsi="Arial" w:cs="Arial"/>
              </w:rPr>
            </w:pPr>
          </w:p>
          <w:p w:rsidR="00C01418" w:rsidRPr="005455D4" w:rsidRDefault="00340DFC" w:rsidP="00C01418">
            <w:pPr>
              <w:rPr>
                <w:rFonts w:ascii="Arial" w:hAnsi="Arial" w:cs="Arial"/>
              </w:rPr>
            </w:pPr>
            <w:hyperlink r:id="rId14" w:history="1">
              <w:proofErr w:type="spellStart"/>
              <w:r w:rsidR="00C01418" w:rsidRPr="00C01418">
                <w:rPr>
                  <w:rStyle w:val="Lienhypertexte"/>
                  <w:rFonts w:ascii="Arial" w:hAnsi="Arial" w:cs="Arial"/>
                </w:rPr>
                <w:t>Let's</w:t>
              </w:r>
              <w:proofErr w:type="spellEnd"/>
              <w:r w:rsidR="00C01418" w:rsidRPr="00C01418">
                <w:rPr>
                  <w:rStyle w:val="Lienhypertexte"/>
                  <w:rFonts w:ascii="Arial" w:hAnsi="Arial" w:cs="Arial"/>
                </w:rPr>
                <w:t xml:space="preserve"> Play</w:t>
              </w:r>
            </w:hyperlink>
          </w:p>
        </w:tc>
        <w:tc>
          <w:tcPr>
            <w:tcW w:w="3315" w:type="dxa"/>
            <w:shd w:val="clear" w:color="auto" w:fill="7ADC8A"/>
          </w:tcPr>
          <w:p w:rsidR="00C01418" w:rsidRPr="005455D4" w:rsidRDefault="00340DFC" w:rsidP="00C01418">
            <w:pPr>
              <w:rPr>
                <w:rFonts w:ascii="Arial" w:hAnsi="Arial" w:cs="Arial"/>
              </w:rPr>
            </w:pPr>
            <w:hyperlink r:id="rId15" w:history="1">
              <w:proofErr w:type="spellStart"/>
              <w:r w:rsidR="00C01418" w:rsidRPr="00C01418">
                <w:rPr>
                  <w:rStyle w:val="Lienhypertexte"/>
                  <w:rFonts w:ascii="Arial" w:hAnsi="Arial" w:cs="Arial"/>
                </w:rPr>
                <w:t>Let's</w:t>
              </w:r>
              <w:proofErr w:type="spellEnd"/>
              <w:r w:rsidR="00C01418" w:rsidRPr="00C01418">
                <w:rPr>
                  <w:rStyle w:val="Lienhypertexte"/>
                  <w:rFonts w:ascii="Arial" w:hAnsi="Arial" w:cs="Arial"/>
                </w:rPr>
                <w:t xml:space="preserve"> Play</w:t>
              </w:r>
            </w:hyperlink>
          </w:p>
        </w:tc>
      </w:tr>
      <w:tr w:rsidR="00C01418" w:rsidTr="00AA261F">
        <w:trPr>
          <w:trHeight w:val="220"/>
        </w:trPr>
        <w:tc>
          <w:tcPr>
            <w:tcW w:w="2689" w:type="dxa"/>
            <w:shd w:val="clear" w:color="auto" w:fill="9CC3E5"/>
          </w:tcPr>
          <w:p w:rsidR="00C01418" w:rsidRPr="00876BC2" w:rsidRDefault="00C01418" w:rsidP="00C01418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Français</w:t>
            </w:r>
          </w:p>
        </w:tc>
        <w:tc>
          <w:tcPr>
            <w:tcW w:w="3260" w:type="dxa"/>
            <w:shd w:val="clear" w:color="auto" w:fill="9CC3E5"/>
          </w:tcPr>
          <w:p w:rsidR="00C01418" w:rsidRPr="00876BC2" w:rsidRDefault="00C01418" w:rsidP="00C01418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Français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01418" w:rsidRDefault="00AE3540" w:rsidP="00C01418">
            <w:pPr>
              <w:rPr>
                <w:rFonts w:ascii="Arial" w:eastAsia="Arial" w:hAnsi="Arial" w:cs="Arial"/>
              </w:rPr>
            </w:pPr>
            <w:r>
              <w:t>Lecture</w:t>
            </w:r>
          </w:p>
          <w:p w:rsidR="00AE3540" w:rsidRPr="00AE3540" w:rsidRDefault="00AE3540" w:rsidP="00AE3540">
            <w:pPr>
              <w:rPr>
                <w:rFonts w:ascii="Arial" w:eastAsia="Arial" w:hAnsi="Arial" w:cs="Arial"/>
                <w:b/>
              </w:rPr>
            </w:pPr>
            <w:r w:rsidRPr="00AE3540">
              <w:rPr>
                <w:rFonts w:ascii="Arial" w:eastAsia="Arial" w:hAnsi="Arial" w:cs="Arial"/>
                <w:b/>
              </w:rPr>
              <w:t>La mythologie grecque</w:t>
            </w:r>
          </w:p>
          <w:p w:rsidR="00C01418" w:rsidRDefault="00AE3540" w:rsidP="00C014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 mythe de Prométhée</w:t>
            </w:r>
          </w:p>
          <w:p w:rsidR="00AE3540" w:rsidRDefault="00340DFC" w:rsidP="00C01418">
            <w:pPr>
              <w:rPr>
                <w:rFonts w:ascii="Arial" w:eastAsia="Arial" w:hAnsi="Arial" w:cs="Arial"/>
              </w:rPr>
            </w:pPr>
            <w:hyperlink r:id="rId16" w:history="1">
              <w:r w:rsidR="00AE3540" w:rsidRPr="00AE3540">
                <w:rPr>
                  <w:rStyle w:val="Lienhypertexte"/>
                  <w:rFonts w:ascii="Arial" w:eastAsia="Arial" w:hAnsi="Arial" w:cs="Arial"/>
                </w:rPr>
                <w:t>TV5  monde-le-mythe-de-</w:t>
              </w:r>
              <w:proofErr w:type="spellStart"/>
              <w:r w:rsidR="00AE3540" w:rsidRPr="00AE3540">
                <w:rPr>
                  <w:rStyle w:val="Lienhypertexte"/>
                  <w:rFonts w:ascii="Arial" w:eastAsia="Arial" w:hAnsi="Arial" w:cs="Arial"/>
                </w:rPr>
                <w:t>promethee</w:t>
              </w:r>
              <w:proofErr w:type="spellEnd"/>
            </w:hyperlink>
          </w:p>
        </w:tc>
        <w:tc>
          <w:tcPr>
            <w:tcW w:w="3285" w:type="dxa"/>
            <w:shd w:val="clear" w:color="auto" w:fill="9CC3E5"/>
          </w:tcPr>
          <w:p w:rsidR="00C01418" w:rsidRPr="00876BC2" w:rsidRDefault="00C01418" w:rsidP="00C01418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Français</w:t>
            </w:r>
          </w:p>
        </w:tc>
        <w:tc>
          <w:tcPr>
            <w:tcW w:w="3315" w:type="dxa"/>
            <w:shd w:val="clear" w:color="auto" w:fill="9CC3E5"/>
          </w:tcPr>
          <w:p w:rsidR="00C01418" w:rsidRPr="00876BC2" w:rsidRDefault="00C01418" w:rsidP="00C01418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Français</w:t>
            </w:r>
          </w:p>
        </w:tc>
      </w:tr>
      <w:tr w:rsidR="00C01418" w:rsidTr="00AA261F">
        <w:trPr>
          <w:trHeight w:val="220"/>
        </w:trPr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418" w:rsidRPr="001E3A14" w:rsidRDefault="00C01418" w:rsidP="00C0141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Maîtrise de la langue</w:t>
            </w:r>
          </w:p>
          <w:p w:rsidR="00C01418" w:rsidRDefault="00C01418" w:rsidP="00C014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CM1 : </w:t>
            </w:r>
            <w:hyperlink r:id="rId17" w:history="1">
              <w:r>
                <w:rPr>
                  <w:rStyle w:val="Lienhypertexte"/>
                  <w:rFonts w:ascii="Arial" w:eastAsia="Arial" w:hAnsi="Arial" w:cs="Arial"/>
                </w:rPr>
                <w:t>Employer un verbe à l'indicatif présent</w:t>
              </w:r>
            </w:hyperlink>
          </w:p>
          <w:p w:rsidR="00C01418" w:rsidRDefault="00C01418" w:rsidP="00C014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Rappel de la notion + exercices 1 à 6</w:t>
            </w:r>
          </w:p>
          <w:p w:rsidR="00C01418" w:rsidRDefault="00C01418" w:rsidP="00C01418">
            <w:pPr>
              <w:rPr>
                <w:rFonts w:ascii="Arial" w:eastAsia="Arial" w:hAnsi="Arial" w:cs="Arial"/>
              </w:rPr>
            </w:pPr>
          </w:p>
          <w:p w:rsidR="00C01418" w:rsidRDefault="00C01418" w:rsidP="00C014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CM2 : </w:t>
            </w:r>
            <w:hyperlink r:id="rId18" w:history="1">
              <w:r>
                <w:rPr>
                  <w:rStyle w:val="Lienhypertexte"/>
                  <w:rFonts w:ascii="Arial" w:eastAsia="Arial" w:hAnsi="Arial" w:cs="Arial"/>
                </w:rPr>
                <w:t>Le présent des verbes en -</w:t>
              </w:r>
              <w:proofErr w:type="spellStart"/>
              <w:r>
                <w:rPr>
                  <w:rStyle w:val="Lienhypertexte"/>
                  <w:rFonts w:ascii="Arial" w:eastAsia="Arial" w:hAnsi="Arial" w:cs="Arial"/>
                </w:rPr>
                <w:t>ir</w:t>
              </w:r>
              <w:proofErr w:type="spellEnd"/>
              <w:r>
                <w:rPr>
                  <w:rStyle w:val="Lienhypertexte"/>
                  <w:rFonts w:ascii="Arial" w:eastAsia="Arial" w:hAnsi="Arial" w:cs="Arial"/>
                </w:rPr>
                <w:t>, -</w:t>
              </w:r>
              <w:proofErr w:type="spellStart"/>
              <w:r>
                <w:rPr>
                  <w:rStyle w:val="Lienhypertexte"/>
                  <w:rFonts w:ascii="Arial" w:eastAsia="Arial" w:hAnsi="Arial" w:cs="Arial"/>
                </w:rPr>
                <w:t>oir</w:t>
              </w:r>
              <w:proofErr w:type="spellEnd"/>
              <w:r>
                <w:rPr>
                  <w:rStyle w:val="Lienhypertexte"/>
                  <w:rFonts w:ascii="Arial" w:eastAsia="Arial" w:hAnsi="Arial" w:cs="Arial"/>
                </w:rPr>
                <w:t>, -</w:t>
              </w:r>
              <w:proofErr w:type="spellStart"/>
              <w:r>
                <w:rPr>
                  <w:rStyle w:val="Lienhypertexte"/>
                  <w:rFonts w:ascii="Arial" w:eastAsia="Arial" w:hAnsi="Arial" w:cs="Arial"/>
                </w:rPr>
                <w:t>re</w:t>
              </w:r>
              <w:proofErr w:type="spellEnd"/>
            </w:hyperlink>
          </w:p>
          <w:p w:rsidR="00C01418" w:rsidRDefault="00C01418" w:rsidP="00C014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+ </w:t>
            </w:r>
            <w:hyperlink r:id="rId19" w:anchor="exerciceent1" w:history="1">
              <w:r>
                <w:rPr>
                  <w:rStyle w:val="Lienhypertexte"/>
                  <w:rFonts w:ascii="Arial" w:eastAsia="Arial" w:hAnsi="Arial" w:cs="Arial"/>
                </w:rPr>
                <w:t>Exercices 1 à 6  d’entraînement</w:t>
              </w:r>
            </w:hyperlink>
            <w:r>
              <w:rPr>
                <w:rFonts w:ascii="Arial" w:eastAsia="Arial" w:hAnsi="Arial" w:cs="Arial"/>
              </w:rPr>
              <w:t xml:space="preserve"> (verbes particuliers)</w:t>
            </w:r>
          </w:p>
          <w:p w:rsidR="00C01418" w:rsidRDefault="00C01418" w:rsidP="00C01418">
            <w:pPr>
              <w:rPr>
                <w:rFonts w:ascii="Arial" w:eastAsia="Arial" w:hAnsi="Arial" w:cs="Arial"/>
              </w:rPr>
            </w:pPr>
          </w:p>
          <w:p w:rsidR="00C01418" w:rsidRDefault="00C01418" w:rsidP="00C01418">
            <w:pPr>
              <w:rPr>
                <w:rFonts w:ascii="Arial" w:eastAsia="Arial" w:hAnsi="Arial" w:cs="Arial"/>
                <w:b/>
              </w:rPr>
            </w:pPr>
            <w:r w:rsidRPr="001E3A14">
              <w:rPr>
                <w:rFonts w:ascii="Arial" w:eastAsia="Arial" w:hAnsi="Arial" w:cs="Arial"/>
                <w:b/>
              </w:rPr>
              <w:t>Lecture</w:t>
            </w:r>
          </w:p>
          <w:p w:rsidR="00C01418" w:rsidRPr="00AE3540" w:rsidRDefault="00C01418" w:rsidP="00C01418">
            <w:pPr>
              <w:rPr>
                <w:rFonts w:ascii="Arial" w:eastAsia="Arial" w:hAnsi="Arial" w:cs="Arial"/>
                <w:b/>
              </w:rPr>
            </w:pPr>
            <w:r w:rsidRPr="00AE3540">
              <w:rPr>
                <w:rFonts w:ascii="Arial" w:eastAsia="Arial" w:hAnsi="Arial" w:cs="Arial"/>
                <w:b/>
              </w:rPr>
              <w:t>La mythologie grecque</w:t>
            </w:r>
          </w:p>
          <w:p w:rsidR="00AE3540" w:rsidRDefault="00AE3540" w:rsidP="00C014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 mythe d’Achille</w:t>
            </w:r>
          </w:p>
          <w:p w:rsidR="00C01418" w:rsidRDefault="00340DFC" w:rsidP="00C01418">
            <w:pPr>
              <w:rPr>
                <w:rFonts w:ascii="Arial" w:eastAsia="Arial" w:hAnsi="Arial" w:cs="Arial"/>
              </w:rPr>
            </w:pPr>
            <w:hyperlink r:id="rId20" w:history="1">
              <w:r w:rsidR="00D9324B" w:rsidRPr="00D9324B">
                <w:rPr>
                  <w:rStyle w:val="Lienhypertexte"/>
                  <w:rFonts w:ascii="Arial" w:eastAsia="Arial" w:hAnsi="Arial" w:cs="Arial"/>
                </w:rPr>
                <w:t>culture TV5 monde- Le Mythe d'Achille</w:t>
              </w:r>
            </w:hyperlink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418" w:rsidRPr="001E3A14" w:rsidRDefault="00C01418" w:rsidP="00C0141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Maîtrise de la langue</w:t>
            </w:r>
          </w:p>
          <w:p w:rsidR="00C01418" w:rsidRDefault="00C01418" w:rsidP="00C014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CM1 : </w:t>
            </w:r>
            <w:hyperlink r:id="rId21" w:history="1">
              <w:r>
                <w:rPr>
                  <w:rStyle w:val="Lienhypertexte"/>
                  <w:rFonts w:ascii="Arial" w:eastAsia="Arial" w:hAnsi="Arial" w:cs="Arial"/>
                </w:rPr>
                <w:t>Employer un verbe à l'indicatif présent</w:t>
              </w:r>
            </w:hyperlink>
          </w:p>
          <w:p w:rsidR="00C01418" w:rsidRDefault="00C01418" w:rsidP="00C014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Rappel de la notion + exercices 7 à 12</w:t>
            </w:r>
          </w:p>
          <w:p w:rsidR="00C01418" w:rsidRDefault="00C01418" w:rsidP="00C01418">
            <w:pPr>
              <w:rPr>
                <w:rFonts w:ascii="Arial" w:eastAsia="Arial" w:hAnsi="Arial" w:cs="Arial"/>
              </w:rPr>
            </w:pPr>
          </w:p>
          <w:p w:rsidR="00C01418" w:rsidRDefault="00C01418" w:rsidP="00C014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CM2 : </w:t>
            </w:r>
            <w:hyperlink r:id="rId22" w:history="1">
              <w:r>
                <w:rPr>
                  <w:rStyle w:val="Lienhypertexte"/>
                  <w:rFonts w:ascii="Arial" w:eastAsia="Arial" w:hAnsi="Arial" w:cs="Arial"/>
                </w:rPr>
                <w:t>Le futur</w:t>
              </w:r>
            </w:hyperlink>
          </w:p>
          <w:p w:rsidR="00C01418" w:rsidRDefault="00C01418" w:rsidP="00C014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+ </w:t>
            </w:r>
            <w:hyperlink r:id="rId23" w:history="1">
              <w:r>
                <w:rPr>
                  <w:rStyle w:val="Lienhypertexte"/>
                  <w:rFonts w:ascii="Arial" w:eastAsia="Arial" w:hAnsi="Arial" w:cs="Arial"/>
                </w:rPr>
                <w:t>Exercices 1 à 5 d’entraînement</w:t>
              </w:r>
            </w:hyperlink>
            <w:r>
              <w:rPr>
                <w:rFonts w:ascii="Arial" w:eastAsia="Arial" w:hAnsi="Arial" w:cs="Arial"/>
              </w:rPr>
              <w:t xml:space="preserve"> (verbes particuliers)</w:t>
            </w:r>
          </w:p>
          <w:p w:rsidR="00C01418" w:rsidRDefault="00C01418" w:rsidP="00C01418">
            <w:pPr>
              <w:rPr>
                <w:rFonts w:ascii="Arial" w:eastAsia="Arial" w:hAnsi="Arial" w:cs="Arial"/>
                <w:b/>
              </w:rPr>
            </w:pPr>
          </w:p>
          <w:p w:rsidR="00C01418" w:rsidRDefault="00C01418" w:rsidP="00C01418">
            <w:pPr>
              <w:rPr>
                <w:rFonts w:ascii="Arial" w:eastAsia="Arial" w:hAnsi="Arial" w:cs="Arial"/>
                <w:b/>
              </w:rPr>
            </w:pPr>
            <w:r w:rsidRPr="001E3A14">
              <w:rPr>
                <w:rFonts w:ascii="Arial" w:eastAsia="Arial" w:hAnsi="Arial" w:cs="Arial"/>
                <w:b/>
              </w:rPr>
              <w:t>Lecture</w:t>
            </w:r>
          </w:p>
          <w:p w:rsidR="00AE3540" w:rsidRPr="00AE3540" w:rsidRDefault="00C01418" w:rsidP="00AE354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AE3540" w:rsidRPr="00AE3540">
              <w:rPr>
                <w:rFonts w:ascii="Arial" w:eastAsia="Arial" w:hAnsi="Arial" w:cs="Arial"/>
                <w:b/>
              </w:rPr>
              <w:t>La mythologie grecque</w:t>
            </w:r>
          </w:p>
          <w:p w:rsidR="00C01418" w:rsidRDefault="00AE3540" w:rsidP="00C0141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 mythe de Pandore</w:t>
            </w:r>
          </w:p>
          <w:p w:rsidR="00C01418" w:rsidRDefault="00340DFC" w:rsidP="00C01418">
            <w:pPr>
              <w:rPr>
                <w:rFonts w:ascii="Arial" w:eastAsia="Arial" w:hAnsi="Arial" w:cs="Arial"/>
                <w:b/>
              </w:rPr>
            </w:pPr>
            <w:hyperlink r:id="rId24" w:history="1">
              <w:r w:rsidR="00AE3540" w:rsidRPr="00AE3540">
                <w:rPr>
                  <w:rStyle w:val="Lienhypertexte"/>
                  <w:rFonts w:ascii="Arial" w:eastAsia="Arial" w:hAnsi="Arial" w:cs="Arial"/>
                  <w:b/>
                </w:rPr>
                <w:t>culture TV5monde-mythe-de-pandore</w:t>
              </w:r>
            </w:hyperlink>
          </w:p>
          <w:p w:rsidR="00C01418" w:rsidRPr="001E3A14" w:rsidRDefault="00C01418" w:rsidP="00C01418">
            <w:pPr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01418" w:rsidRDefault="00C01418" w:rsidP="00C01418">
            <w:pPr>
              <w:rPr>
                <w:rFonts w:ascii="Arial" w:eastAsia="Arial" w:hAnsi="Arial" w:cs="Arial"/>
              </w:rPr>
            </w:pPr>
          </w:p>
        </w:tc>
        <w:tc>
          <w:tcPr>
            <w:tcW w:w="3285" w:type="dxa"/>
            <w:shd w:val="clear" w:color="auto" w:fill="9CC3E5"/>
          </w:tcPr>
          <w:p w:rsidR="00C01418" w:rsidRDefault="00C01418" w:rsidP="00C014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CM1/CM2 : </w:t>
            </w:r>
            <w:hyperlink r:id="rId25" w:history="1">
              <w:r>
                <w:rPr>
                  <w:rStyle w:val="Lienhypertexte"/>
                  <w:rFonts w:ascii="Arial" w:eastAsia="Arial" w:hAnsi="Arial" w:cs="Arial"/>
                </w:rPr>
                <w:t>Utiliser un mot dans différents sens</w:t>
              </w:r>
            </w:hyperlink>
          </w:p>
          <w:p w:rsidR="00C01418" w:rsidRDefault="00C01418" w:rsidP="00C014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Revoir la notion + </w:t>
            </w:r>
            <w:hyperlink r:id="rId26" w:anchor="exerciceeva1" w:history="1">
              <w:r w:rsidRPr="00EF1757">
                <w:rPr>
                  <w:rStyle w:val="Lienhypertexte"/>
                  <w:rFonts w:ascii="Arial" w:eastAsia="Arial" w:hAnsi="Arial" w:cs="Arial"/>
                </w:rPr>
                <w:t>Exercices</w:t>
              </w:r>
            </w:hyperlink>
          </w:p>
          <w:p w:rsidR="00C01418" w:rsidRDefault="00C01418" w:rsidP="00C01418">
            <w:pPr>
              <w:rPr>
                <w:rFonts w:ascii="Arial" w:eastAsia="Arial" w:hAnsi="Arial" w:cs="Arial"/>
              </w:rPr>
            </w:pPr>
          </w:p>
          <w:p w:rsidR="00C01418" w:rsidRDefault="00C01418" w:rsidP="00C01418">
            <w:pPr>
              <w:rPr>
                <w:rFonts w:ascii="Arial" w:eastAsia="Arial" w:hAnsi="Arial" w:cs="Arial"/>
              </w:rPr>
            </w:pPr>
          </w:p>
          <w:p w:rsidR="00C01418" w:rsidRDefault="00C01418" w:rsidP="00C01418">
            <w:pPr>
              <w:rPr>
                <w:rFonts w:ascii="Arial" w:eastAsia="Arial" w:hAnsi="Arial" w:cs="Arial"/>
              </w:rPr>
            </w:pPr>
          </w:p>
          <w:p w:rsidR="00C01418" w:rsidRDefault="00C01418" w:rsidP="00C01418">
            <w:pPr>
              <w:rPr>
                <w:rFonts w:ascii="Arial" w:eastAsia="Arial" w:hAnsi="Arial" w:cs="Arial"/>
                <w:b/>
              </w:rPr>
            </w:pPr>
            <w:r w:rsidRPr="007E7FA3">
              <w:rPr>
                <w:rFonts w:ascii="Arial" w:eastAsia="Arial" w:hAnsi="Arial" w:cs="Arial"/>
                <w:b/>
              </w:rPr>
              <w:t xml:space="preserve">Lecture </w:t>
            </w:r>
          </w:p>
          <w:p w:rsidR="00AE3540" w:rsidRDefault="00AE3540" w:rsidP="00AE3540">
            <w:pPr>
              <w:rPr>
                <w:rFonts w:ascii="Arial" w:eastAsia="Arial" w:hAnsi="Arial" w:cs="Arial"/>
                <w:b/>
              </w:rPr>
            </w:pPr>
            <w:r w:rsidRPr="00AE3540">
              <w:rPr>
                <w:rFonts w:ascii="Arial" w:eastAsia="Arial" w:hAnsi="Arial" w:cs="Arial"/>
                <w:b/>
              </w:rPr>
              <w:t>La mythologie grecque</w:t>
            </w:r>
          </w:p>
          <w:p w:rsidR="00AE3540" w:rsidRDefault="00AE3540" w:rsidP="00AE354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 mythe de Dédale et Icare</w:t>
            </w:r>
          </w:p>
          <w:p w:rsidR="00AE3540" w:rsidRPr="00AE3540" w:rsidRDefault="00340DFC" w:rsidP="00AE3540">
            <w:pPr>
              <w:rPr>
                <w:rFonts w:ascii="Arial" w:eastAsia="Arial" w:hAnsi="Arial" w:cs="Arial"/>
                <w:b/>
              </w:rPr>
            </w:pPr>
            <w:hyperlink r:id="rId27" w:history="1">
              <w:r w:rsidR="00AE3540" w:rsidRPr="00AE3540">
                <w:rPr>
                  <w:rStyle w:val="Lienhypertexte"/>
                  <w:rFonts w:ascii="Arial" w:eastAsia="Arial" w:hAnsi="Arial" w:cs="Arial"/>
                  <w:b/>
                </w:rPr>
                <w:t>TV5 monde-le-mythe-de-</w:t>
              </w:r>
              <w:proofErr w:type="spellStart"/>
              <w:r w:rsidR="00AE3540" w:rsidRPr="00AE3540">
                <w:rPr>
                  <w:rStyle w:val="Lienhypertexte"/>
                  <w:rFonts w:ascii="Arial" w:eastAsia="Arial" w:hAnsi="Arial" w:cs="Arial"/>
                  <w:b/>
                </w:rPr>
                <w:t>dedale</w:t>
              </w:r>
              <w:proofErr w:type="spellEnd"/>
              <w:r w:rsidR="00AE3540" w:rsidRPr="00AE3540">
                <w:rPr>
                  <w:rStyle w:val="Lienhypertexte"/>
                  <w:rFonts w:ascii="Arial" w:eastAsia="Arial" w:hAnsi="Arial" w:cs="Arial"/>
                  <w:b/>
                </w:rPr>
                <w:t>-et-</w:t>
              </w:r>
              <w:proofErr w:type="spellStart"/>
              <w:r w:rsidR="00AE3540" w:rsidRPr="00AE3540">
                <w:rPr>
                  <w:rStyle w:val="Lienhypertexte"/>
                  <w:rFonts w:ascii="Arial" w:eastAsia="Arial" w:hAnsi="Arial" w:cs="Arial"/>
                  <w:b/>
                </w:rPr>
                <w:t>icare</w:t>
              </w:r>
              <w:proofErr w:type="spellEnd"/>
            </w:hyperlink>
          </w:p>
          <w:p w:rsidR="00C01418" w:rsidRDefault="00C01418" w:rsidP="00C01418">
            <w:pPr>
              <w:rPr>
                <w:rFonts w:ascii="Arial" w:eastAsia="Arial" w:hAnsi="Arial" w:cs="Arial"/>
              </w:rPr>
            </w:pPr>
          </w:p>
        </w:tc>
        <w:tc>
          <w:tcPr>
            <w:tcW w:w="3315" w:type="dxa"/>
            <w:shd w:val="clear" w:color="auto" w:fill="9CC3E5"/>
          </w:tcPr>
          <w:p w:rsidR="00C01418" w:rsidRDefault="00C01418" w:rsidP="00C01418">
            <w:pPr>
              <w:rPr>
                <w:rFonts w:ascii="Arial" w:eastAsia="Arial" w:hAnsi="Arial" w:cs="Arial"/>
              </w:rPr>
            </w:pPr>
            <w:r w:rsidRPr="002C6058">
              <w:rPr>
                <w:rFonts w:ascii="Arial" w:eastAsia="Arial" w:hAnsi="Arial" w:cs="Arial"/>
              </w:rPr>
              <w:t xml:space="preserve">Dictée de la semaine CM1: </w:t>
            </w:r>
            <w:hyperlink r:id="rId28" w:history="1">
              <w:r>
                <w:rPr>
                  <w:rStyle w:val="Lienhypertexte"/>
                  <w:rFonts w:ascii="Arial" w:eastAsia="Arial" w:hAnsi="Arial" w:cs="Arial"/>
                </w:rPr>
                <w:t>Une belle promenade</w:t>
              </w:r>
            </w:hyperlink>
          </w:p>
          <w:p w:rsidR="00C01418" w:rsidRDefault="00C01418" w:rsidP="00C01418">
            <w:pPr>
              <w:rPr>
                <w:rFonts w:ascii="Arial" w:eastAsia="Arial" w:hAnsi="Arial" w:cs="Arial"/>
              </w:rPr>
            </w:pPr>
          </w:p>
          <w:p w:rsidR="00C01418" w:rsidRDefault="00C01418" w:rsidP="00C01418">
            <w:pPr>
              <w:rPr>
                <w:rFonts w:ascii="Arial" w:eastAsia="Arial" w:hAnsi="Arial" w:cs="Arial"/>
              </w:rPr>
            </w:pPr>
            <w:r w:rsidRPr="002C6058">
              <w:rPr>
                <w:rFonts w:ascii="Arial" w:eastAsia="Arial" w:hAnsi="Arial" w:cs="Arial"/>
              </w:rPr>
              <w:t>Dictée de la semaine CM2</w:t>
            </w:r>
            <w:r>
              <w:rPr>
                <w:rFonts w:ascii="Arial" w:eastAsia="Arial" w:hAnsi="Arial" w:cs="Arial"/>
              </w:rPr>
              <w:t xml:space="preserve"> : </w:t>
            </w:r>
            <w:hyperlink r:id="rId29" w:history="1">
              <w:r>
                <w:rPr>
                  <w:rStyle w:val="Lienhypertexte"/>
                  <w:rFonts w:ascii="Arial" w:eastAsia="Arial" w:hAnsi="Arial" w:cs="Arial"/>
                </w:rPr>
                <w:t>Les trois petits cochons</w:t>
              </w:r>
            </w:hyperlink>
          </w:p>
          <w:p w:rsidR="00C01418" w:rsidRDefault="00C01418" w:rsidP="00C01418">
            <w:pPr>
              <w:rPr>
                <w:rFonts w:ascii="Arial" w:eastAsia="Arial" w:hAnsi="Arial" w:cs="Arial"/>
              </w:rPr>
            </w:pPr>
          </w:p>
          <w:p w:rsidR="00C01418" w:rsidRDefault="00C01418" w:rsidP="00C01418">
            <w:pPr>
              <w:rPr>
                <w:rFonts w:ascii="Arial" w:eastAsia="Arial" w:hAnsi="Arial" w:cs="Arial"/>
                <w:b/>
              </w:rPr>
            </w:pPr>
            <w:r w:rsidRPr="007E7FA3">
              <w:rPr>
                <w:rFonts w:ascii="Arial" w:eastAsia="Arial" w:hAnsi="Arial" w:cs="Arial"/>
                <w:b/>
              </w:rPr>
              <w:t>Lecture</w:t>
            </w:r>
          </w:p>
          <w:p w:rsidR="00AE3540" w:rsidRDefault="00AE3540" w:rsidP="00AE3540">
            <w:pPr>
              <w:rPr>
                <w:rFonts w:ascii="Arial" w:eastAsia="Arial" w:hAnsi="Arial" w:cs="Arial"/>
                <w:b/>
              </w:rPr>
            </w:pPr>
            <w:r w:rsidRPr="00AE3540">
              <w:rPr>
                <w:rFonts w:ascii="Arial" w:eastAsia="Arial" w:hAnsi="Arial" w:cs="Arial"/>
                <w:b/>
              </w:rPr>
              <w:t>La mythologie grecque</w:t>
            </w:r>
          </w:p>
          <w:p w:rsidR="00AE3540" w:rsidRDefault="00AE3540" w:rsidP="00AE354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Ulysse et Pénélope</w:t>
            </w:r>
          </w:p>
          <w:p w:rsidR="00AE3540" w:rsidRPr="00AE3540" w:rsidRDefault="00340DFC" w:rsidP="00AE3540">
            <w:pPr>
              <w:rPr>
                <w:rFonts w:ascii="Arial" w:eastAsia="Arial" w:hAnsi="Arial" w:cs="Arial"/>
                <w:b/>
              </w:rPr>
            </w:pPr>
            <w:hyperlink r:id="rId30" w:history="1">
              <w:r w:rsidR="00AE3540" w:rsidRPr="00AE3540">
                <w:rPr>
                  <w:rStyle w:val="Lienhypertexte"/>
                  <w:rFonts w:ascii="Arial" w:eastAsia="Arial" w:hAnsi="Arial" w:cs="Arial"/>
                  <w:b/>
                </w:rPr>
                <w:t>TV5 monde-le-mythe-d-</w:t>
              </w:r>
              <w:proofErr w:type="spellStart"/>
              <w:r w:rsidR="00AE3540" w:rsidRPr="00AE3540">
                <w:rPr>
                  <w:rStyle w:val="Lienhypertexte"/>
                  <w:rFonts w:ascii="Arial" w:eastAsia="Arial" w:hAnsi="Arial" w:cs="Arial"/>
                  <w:b/>
                </w:rPr>
                <w:t>ulysse</w:t>
              </w:r>
              <w:proofErr w:type="spellEnd"/>
              <w:r w:rsidR="00AE3540" w:rsidRPr="00AE3540">
                <w:rPr>
                  <w:rStyle w:val="Lienhypertexte"/>
                  <w:rFonts w:ascii="Arial" w:eastAsia="Arial" w:hAnsi="Arial" w:cs="Arial"/>
                  <w:b/>
                </w:rPr>
                <w:t>-et-</w:t>
              </w:r>
              <w:proofErr w:type="spellStart"/>
              <w:r w:rsidR="00AE3540" w:rsidRPr="00AE3540">
                <w:rPr>
                  <w:rStyle w:val="Lienhypertexte"/>
                  <w:rFonts w:ascii="Arial" w:eastAsia="Arial" w:hAnsi="Arial" w:cs="Arial"/>
                  <w:b/>
                </w:rPr>
                <w:t>penelope</w:t>
              </w:r>
              <w:proofErr w:type="spellEnd"/>
            </w:hyperlink>
          </w:p>
          <w:p w:rsidR="00AE3540" w:rsidRDefault="00AE3540" w:rsidP="00C01418">
            <w:pPr>
              <w:rPr>
                <w:rFonts w:ascii="Arial" w:eastAsia="Arial" w:hAnsi="Arial" w:cs="Arial"/>
                <w:b/>
              </w:rPr>
            </w:pPr>
          </w:p>
          <w:p w:rsidR="00C01418" w:rsidRDefault="00C01418" w:rsidP="00C01418">
            <w:pPr>
              <w:rPr>
                <w:rFonts w:ascii="Arial" w:eastAsia="Arial" w:hAnsi="Arial" w:cs="Arial"/>
              </w:rPr>
            </w:pPr>
          </w:p>
        </w:tc>
      </w:tr>
      <w:tr w:rsidR="00C01418" w:rsidTr="00AA261F">
        <w:trPr>
          <w:trHeight w:val="220"/>
        </w:trPr>
        <w:tc>
          <w:tcPr>
            <w:tcW w:w="2689" w:type="dxa"/>
            <w:shd w:val="clear" w:color="auto" w:fill="F4B083"/>
          </w:tcPr>
          <w:p w:rsidR="00C01418" w:rsidRPr="00876BC2" w:rsidRDefault="00C01418" w:rsidP="00C01418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lastRenderedPageBreak/>
              <w:t>Mathématiques</w:t>
            </w:r>
          </w:p>
        </w:tc>
        <w:tc>
          <w:tcPr>
            <w:tcW w:w="3260" w:type="dxa"/>
            <w:shd w:val="clear" w:color="auto" w:fill="F4B083"/>
          </w:tcPr>
          <w:p w:rsidR="00C01418" w:rsidRPr="00876BC2" w:rsidRDefault="00C01418" w:rsidP="00C01418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Mathématiques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01418" w:rsidRDefault="00340DFC" w:rsidP="00C01418">
            <w:pPr>
              <w:jc w:val="center"/>
              <w:rPr>
                <w:rFonts w:ascii="Arial" w:eastAsia="Arial" w:hAnsi="Arial" w:cs="Arial"/>
              </w:rPr>
            </w:pPr>
            <w:hyperlink r:id="rId31" w:history="1">
              <w:r w:rsidR="00C01418" w:rsidRPr="00876BC2">
                <w:rPr>
                  <w:rStyle w:val="Lienhypertexte"/>
                  <w:rFonts w:ascii="Arial" w:eastAsia="Arial" w:hAnsi="Arial" w:cs="Arial"/>
                </w:rPr>
                <w:t>Des petits jeux éducatifs</w:t>
              </w:r>
            </w:hyperlink>
          </w:p>
        </w:tc>
        <w:tc>
          <w:tcPr>
            <w:tcW w:w="3285" w:type="dxa"/>
            <w:shd w:val="clear" w:color="auto" w:fill="F4B083"/>
          </w:tcPr>
          <w:p w:rsidR="00C01418" w:rsidRPr="00876BC2" w:rsidRDefault="00C01418" w:rsidP="00C01418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Mathématiques</w:t>
            </w:r>
          </w:p>
        </w:tc>
        <w:tc>
          <w:tcPr>
            <w:tcW w:w="3315" w:type="dxa"/>
            <w:shd w:val="clear" w:color="auto" w:fill="F4B083"/>
          </w:tcPr>
          <w:p w:rsidR="00C01418" w:rsidRPr="00876BC2" w:rsidRDefault="00C01418" w:rsidP="00C01418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Mathématiques</w:t>
            </w:r>
          </w:p>
        </w:tc>
      </w:tr>
      <w:tr w:rsidR="00C01418" w:rsidTr="00AA261F">
        <w:trPr>
          <w:trHeight w:val="220"/>
        </w:trPr>
        <w:tc>
          <w:tcPr>
            <w:tcW w:w="2689" w:type="dxa"/>
            <w:shd w:val="clear" w:color="auto" w:fill="F4B083"/>
          </w:tcPr>
          <w:p w:rsidR="00C01418" w:rsidRDefault="00C01418" w:rsidP="00C0141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Calcul mental</w:t>
            </w:r>
          </w:p>
          <w:p w:rsidR="00C01418" w:rsidRDefault="00C01418" w:rsidP="00C0141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Réviser les tables de multiplication </w:t>
            </w:r>
          </w:p>
          <w:p w:rsidR="00C01418" w:rsidRDefault="00340DFC" w:rsidP="00C01418">
            <w:pPr>
              <w:jc w:val="center"/>
              <w:rPr>
                <w:rFonts w:ascii="Arial" w:eastAsia="Arial" w:hAnsi="Arial" w:cs="Arial"/>
                <w:b/>
              </w:rPr>
            </w:pPr>
            <w:hyperlink r:id="rId32">
              <w:r w:rsidR="00C01418">
                <w:rPr>
                  <w:rFonts w:ascii="Arial" w:eastAsia="Arial" w:hAnsi="Arial" w:cs="Arial"/>
                  <w:b/>
                  <w:color w:val="1155CC"/>
                  <w:u w:val="single"/>
                </w:rPr>
                <w:t xml:space="preserve">Le </w:t>
              </w:r>
              <w:proofErr w:type="spellStart"/>
              <w:r w:rsidR="00C01418">
                <w:rPr>
                  <w:rFonts w:ascii="Arial" w:eastAsia="Arial" w:hAnsi="Arial" w:cs="Arial"/>
                  <w:b/>
                  <w:color w:val="1155CC"/>
                  <w:u w:val="single"/>
                </w:rPr>
                <w:t>quadricalc</w:t>
              </w:r>
              <w:proofErr w:type="spellEnd"/>
              <w:r w:rsidR="00C01418">
                <w:rPr>
                  <w:rFonts w:ascii="Arial" w:eastAsia="Arial" w:hAnsi="Arial" w:cs="Arial"/>
                  <w:b/>
                  <w:color w:val="1155CC"/>
                  <w:u w:val="single"/>
                </w:rPr>
                <w:t xml:space="preserve"> CM1/CM2</w:t>
              </w:r>
            </w:hyperlink>
          </w:p>
          <w:p w:rsidR="00C01418" w:rsidRDefault="00C01418" w:rsidP="00C01418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C01418" w:rsidRDefault="00C01418" w:rsidP="00C0141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 jour, un problème</w:t>
            </w:r>
          </w:p>
          <w:p w:rsidR="00C01418" w:rsidRDefault="00340DFC" w:rsidP="00C01418">
            <w:pPr>
              <w:jc w:val="center"/>
            </w:pPr>
            <w:hyperlink r:id="rId33">
              <w:r w:rsidR="00C01418">
                <w:rPr>
                  <w:rFonts w:ascii="Arial" w:eastAsia="Arial" w:hAnsi="Arial" w:cs="Arial"/>
                  <w:color w:val="1155CC"/>
                  <w:u w:val="single"/>
                </w:rPr>
                <w:t>CM1, semaine 3</w:t>
              </w:r>
            </w:hyperlink>
          </w:p>
          <w:p w:rsidR="00C01418" w:rsidRPr="00FE14FE" w:rsidRDefault="00340DFC" w:rsidP="00C01418">
            <w:pPr>
              <w:jc w:val="center"/>
              <w:rPr>
                <w:rFonts w:ascii="Arial" w:eastAsia="Arial" w:hAnsi="Arial" w:cs="Arial"/>
              </w:rPr>
            </w:pPr>
            <w:hyperlink r:id="rId34" w:history="1">
              <w:r w:rsidR="00C01418">
                <w:rPr>
                  <w:rStyle w:val="Lienhypertexte"/>
                  <w:rFonts w:ascii="Arial" w:eastAsia="Arial" w:hAnsi="Arial" w:cs="Arial"/>
                </w:rPr>
                <w:t>CM2, semaine 3</w:t>
              </w:r>
            </w:hyperlink>
          </w:p>
          <w:p w:rsidR="00C01418" w:rsidRDefault="00C01418" w:rsidP="00C01418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C01418" w:rsidRDefault="00C01418" w:rsidP="00C0141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Nombres et calculs</w:t>
            </w:r>
          </w:p>
          <w:p w:rsidR="00C01418" w:rsidRDefault="00340DFC" w:rsidP="00C01418">
            <w:pPr>
              <w:rPr>
                <w:rFonts w:ascii="Arial" w:eastAsia="Arial" w:hAnsi="Arial" w:cs="Arial"/>
              </w:rPr>
            </w:pPr>
            <w:hyperlink r:id="rId35" w:history="1">
              <w:r w:rsidR="00C01418">
                <w:rPr>
                  <w:rStyle w:val="Lienhypertexte"/>
                  <w:rFonts w:ascii="Arial" w:eastAsia="Arial" w:hAnsi="Arial" w:cs="Arial"/>
                </w:rPr>
                <w:t>Décomposer un nombre entier</w:t>
              </w:r>
            </w:hyperlink>
          </w:p>
          <w:p w:rsidR="00C01418" w:rsidRDefault="00C01418" w:rsidP="00C014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Revoir la notion et faire les exercices 6 à 10 en ligne.</w:t>
            </w:r>
          </w:p>
          <w:p w:rsidR="00C01418" w:rsidRDefault="00C01418" w:rsidP="00C01418">
            <w:pPr>
              <w:rPr>
                <w:rFonts w:ascii="Arial" w:eastAsia="Arial" w:hAnsi="Arial" w:cs="Arial"/>
              </w:rPr>
            </w:pPr>
          </w:p>
          <w:p w:rsidR="00C01418" w:rsidRDefault="00340DFC" w:rsidP="00C01418">
            <w:pPr>
              <w:rPr>
                <w:rFonts w:ascii="Arial" w:eastAsia="Arial" w:hAnsi="Arial" w:cs="Arial"/>
              </w:rPr>
            </w:pPr>
            <w:hyperlink r:id="rId36">
              <w:r w:rsidR="00C01418">
                <w:rPr>
                  <w:rFonts w:ascii="Arial" w:eastAsia="Arial" w:hAnsi="Arial" w:cs="Arial"/>
                  <w:color w:val="1155CC"/>
                  <w:u w:val="single"/>
                </w:rPr>
                <w:t>Comparer et situer les grands nombres</w:t>
              </w:r>
            </w:hyperlink>
          </w:p>
          <w:p w:rsidR="00C01418" w:rsidRDefault="00C01418" w:rsidP="00C014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Revoir la notion et faire les exercices 7 à 12 en ligne.</w:t>
            </w:r>
          </w:p>
        </w:tc>
        <w:tc>
          <w:tcPr>
            <w:tcW w:w="3260" w:type="dxa"/>
            <w:shd w:val="clear" w:color="auto" w:fill="F4B083"/>
          </w:tcPr>
          <w:p w:rsidR="00C01418" w:rsidRDefault="00C01418" w:rsidP="00C0141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Calcul mental </w:t>
            </w:r>
          </w:p>
          <w:p w:rsidR="00C01418" w:rsidRDefault="00C01418" w:rsidP="00C0141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Réviser les tables de multiplication </w:t>
            </w:r>
          </w:p>
          <w:p w:rsidR="00C01418" w:rsidRPr="00C16986" w:rsidRDefault="00C01418" w:rsidP="00C01418">
            <w:pPr>
              <w:jc w:val="center"/>
              <w:rPr>
                <w:rStyle w:val="Lienhypertexte"/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1155CC"/>
                <w:u w:val="single"/>
              </w:rPr>
              <w:fldChar w:fldCharType="begin"/>
            </w:r>
            <w:r>
              <w:rPr>
                <w:rFonts w:ascii="Arial" w:eastAsia="Arial" w:hAnsi="Arial" w:cs="Arial"/>
                <w:b/>
                <w:color w:val="1155CC"/>
                <w:u w:val="single"/>
              </w:rPr>
              <w:instrText xml:space="preserve"> HYPERLINK "https://calculatice.ac-lille.fr/spip.php?rubrique2" </w:instrText>
            </w:r>
            <w:r>
              <w:rPr>
                <w:rFonts w:ascii="Arial" w:eastAsia="Arial" w:hAnsi="Arial" w:cs="Arial"/>
                <w:b/>
                <w:color w:val="1155CC"/>
                <w:u w:val="single"/>
              </w:rPr>
              <w:fldChar w:fldCharType="separate"/>
            </w:r>
            <w:r w:rsidRPr="00C16986">
              <w:rPr>
                <w:rStyle w:val="Lienhypertexte"/>
                <w:rFonts w:ascii="Arial" w:eastAsia="Arial" w:hAnsi="Arial" w:cs="Arial"/>
                <w:b/>
              </w:rPr>
              <w:t>Table attaque CM1/CM2</w:t>
            </w:r>
          </w:p>
          <w:p w:rsidR="00C01418" w:rsidRDefault="00C01418" w:rsidP="00C0141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1155CC"/>
                <w:u w:val="single"/>
              </w:rPr>
              <w:fldChar w:fldCharType="end"/>
            </w:r>
          </w:p>
          <w:p w:rsidR="00C01418" w:rsidRDefault="00C01418" w:rsidP="00C0141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 jour, un problème</w:t>
            </w:r>
          </w:p>
          <w:p w:rsidR="00C01418" w:rsidRDefault="00340DFC" w:rsidP="00C01418">
            <w:pPr>
              <w:jc w:val="center"/>
            </w:pPr>
            <w:hyperlink r:id="rId37">
              <w:r w:rsidR="00C01418">
                <w:rPr>
                  <w:rFonts w:ascii="Arial" w:eastAsia="Arial" w:hAnsi="Arial" w:cs="Arial"/>
                  <w:color w:val="1155CC"/>
                  <w:u w:val="single"/>
                </w:rPr>
                <w:t>CM1, semaine 3</w:t>
              </w:r>
            </w:hyperlink>
          </w:p>
          <w:p w:rsidR="00C01418" w:rsidRDefault="00340DFC" w:rsidP="00C01418">
            <w:pPr>
              <w:jc w:val="center"/>
              <w:rPr>
                <w:rFonts w:ascii="Arial" w:eastAsia="Arial" w:hAnsi="Arial" w:cs="Arial"/>
              </w:rPr>
            </w:pPr>
            <w:hyperlink r:id="rId38" w:history="1">
              <w:r w:rsidR="00C01418">
                <w:rPr>
                  <w:rStyle w:val="Lienhypertexte"/>
                  <w:rFonts w:ascii="Arial" w:eastAsia="Arial" w:hAnsi="Arial" w:cs="Arial"/>
                </w:rPr>
                <w:t>CM2, semaine 3</w:t>
              </w:r>
            </w:hyperlink>
          </w:p>
          <w:p w:rsidR="00C01418" w:rsidRDefault="00C01418" w:rsidP="00C01418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C01418" w:rsidRDefault="00C01418" w:rsidP="00C0141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Grandeurs et mesures</w:t>
            </w:r>
          </w:p>
          <w:p w:rsidR="00C01418" w:rsidRDefault="00340DFC" w:rsidP="00C01418">
            <w:pPr>
              <w:rPr>
                <w:rFonts w:ascii="Arial" w:eastAsia="Arial" w:hAnsi="Arial" w:cs="Arial"/>
              </w:rPr>
            </w:pPr>
            <w:hyperlink r:id="rId39">
              <w:r w:rsidR="00C01418">
                <w:rPr>
                  <w:rFonts w:ascii="Arial" w:eastAsia="Arial" w:hAnsi="Arial" w:cs="Arial"/>
                  <w:color w:val="1155CC"/>
                  <w:u w:val="single"/>
                </w:rPr>
                <w:t>Convertir du m au mm  et du km en m avec des entiers CM1</w:t>
              </w:r>
            </w:hyperlink>
          </w:p>
          <w:p w:rsidR="00C01418" w:rsidRPr="00812D2A" w:rsidRDefault="00C01418" w:rsidP="00C01418">
            <w:pPr>
              <w:rPr>
                <w:rFonts w:ascii="Arial" w:eastAsia="Arial" w:hAnsi="Arial" w:cs="Arial"/>
              </w:rPr>
            </w:pPr>
            <w:r w:rsidRPr="00812D2A">
              <w:rPr>
                <w:rFonts w:ascii="Arial" w:hAnsi="Arial" w:cs="Arial"/>
              </w:rPr>
              <w:t xml:space="preserve">Faire les exercices </w:t>
            </w:r>
            <w:r>
              <w:rPr>
                <w:rFonts w:ascii="Arial" w:hAnsi="Arial" w:cs="Arial"/>
              </w:rPr>
              <w:t>4 à 6</w:t>
            </w:r>
            <w:r w:rsidRPr="00812D2A">
              <w:rPr>
                <w:rFonts w:ascii="Arial" w:hAnsi="Arial" w:cs="Arial"/>
              </w:rPr>
              <w:t xml:space="preserve"> en ligne</w:t>
            </w:r>
          </w:p>
          <w:p w:rsidR="00C01418" w:rsidRDefault="00C01418" w:rsidP="00C0141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C01418" w:rsidRDefault="00340DFC" w:rsidP="00C01418">
            <w:pPr>
              <w:rPr>
                <w:rFonts w:ascii="Arial" w:eastAsia="Arial" w:hAnsi="Arial" w:cs="Arial"/>
              </w:rPr>
            </w:pPr>
            <w:hyperlink r:id="rId40" w:history="1">
              <w:r w:rsidR="00C01418" w:rsidRPr="00A36A02">
                <w:rPr>
                  <w:rStyle w:val="Lienhypertexte"/>
                  <w:rFonts w:ascii="Arial" w:eastAsia="Arial" w:hAnsi="Arial" w:cs="Arial"/>
                </w:rPr>
                <w:t>Convertir du kg au g rappel</w:t>
              </w:r>
            </w:hyperlink>
          </w:p>
          <w:p w:rsidR="00C01418" w:rsidRDefault="00340DFC" w:rsidP="00C01418">
            <w:pPr>
              <w:rPr>
                <w:rFonts w:ascii="Arial" w:eastAsia="Arial" w:hAnsi="Arial" w:cs="Arial"/>
                <w:color w:val="1155CC"/>
                <w:u w:val="single"/>
              </w:rPr>
            </w:pPr>
            <w:hyperlink r:id="rId41">
              <w:r w:rsidR="00C01418">
                <w:rPr>
                  <w:rFonts w:ascii="Arial" w:eastAsia="Arial" w:hAnsi="Arial" w:cs="Arial"/>
                  <w:color w:val="1155CC"/>
                  <w:u w:val="single"/>
                </w:rPr>
                <w:t>Les mesures de masses CM2, rappel et exercices</w:t>
              </w:r>
            </w:hyperlink>
          </w:p>
          <w:p w:rsidR="00C01418" w:rsidRPr="00826D0F" w:rsidRDefault="00C01418" w:rsidP="00C014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Revoir la notion et faire les exercices 1, 2, 3 en ligne </w:t>
            </w:r>
            <w:r w:rsidRPr="00826D0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35" w:type="dxa"/>
            <w:vMerge/>
            <w:shd w:val="clear" w:color="auto" w:fill="auto"/>
          </w:tcPr>
          <w:p w:rsidR="00C01418" w:rsidRDefault="00C01418" w:rsidP="00C0141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85" w:type="dxa"/>
            <w:shd w:val="clear" w:color="auto" w:fill="F4B083"/>
          </w:tcPr>
          <w:p w:rsidR="00C01418" w:rsidRDefault="00C01418" w:rsidP="00C0141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Calcul mental</w:t>
            </w:r>
          </w:p>
          <w:p w:rsidR="00C01418" w:rsidRDefault="00C01418" w:rsidP="00C0141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Réviser les tables de multiplication </w:t>
            </w:r>
          </w:p>
          <w:p w:rsidR="00C01418" w:rsidRDefault="00340DFC" w:rsidP="00C01418">
            <w:pPr>
              <w:jc w:val="center"/>
              <w:rPr>
                <w:rFonts w:ascii="Arial" w:eastAsia="Arial" w:hAnsi="Arial" w:cs="Arial"/>
              </w:rPr>
            </w:pPr>
            <w:hyperlink r:id="rId42">
              <w:r w:rsidR="00C01418">
                <w:rPr>
                  <w:rFonts w:ascii="Arial" w:eastAsia="Arial" w:hAnsi="Arial" w:cs="Arial"/>
                  <w:b/>
                  <w:color w:val="1155CC"/>
                  <w:u w:val="single"/>
                </w:rPr>
                <w:t>L'oiseau CM1/CM2</w:t>
              </w:r>
            </w:hyperlink>
          </w:p>
          <w:p w:rsidR="00C01418" w:rsidRDefault="00C01418" w:rsidP="00C01418">
            <w:pPr>
              <w:jc w:val="center"/>
              <w:rPr>
                <w:rFonts w:ascii="Arial" w:eastAsia="Arial" w:hAnsi="Arial" w:cs="Arial"/>
              </w:rPr>
            </w:pPr>
          </w:p>
          <w:p w:rsidR="00C01418" w:rsidRDefault="00C01418" w:rsidP="00C0141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 jour, un problème</w:t>
            </w:r>
          </w:p>
          <w:p w:rsidR="00C01418" w:rsidRDefault="00340DFC" w:rsidP="00C01418">
            <w:pPr>
              <w:jc w:val="center"/>
            </w:pPr>
            <w:hyperlink r:id="rId43">
              <w:r w:rsidR="00C01418">
                <w:rPr>
                  <w:rFonts w:ascii="Arial" w:eastAsia="Arial" w:hAnsi="Arial" w:cs="Arial"/>
                  <w:color w:val="1155CC"/>
                  <w:u w:val="single"/>
                </w:rPr>
                <w:t>CM1, semaine 3</w:t>
              </w:r>
            </w:hyperlink>
          </w:p>
          <w:p w:rsidR="00C01418" w:rsidRDefault="00340DFC" w:rsidP="00C01418">
            <w:pPr>
              <w:jc w:val="center"/>
              <w:rPr>
                <w:rFonts w:ascii="Arial" w:eastAsia="Arial" w:hAnsi="Arial" w:cs="Arial"/>
              </w:rPr>
            </w:pPr>
            <w:hyperlink r:id="rId44" w:history="1">
              <w:r w:rsidR="00C01418">
                <w:rPr>
                  <w:rStyle w:val="Lienhypertexte"/>
                  <w:rFonts w:ascii="Arial" w:eastAsia="Arial" w:hAnsi="Arial" w:cs="Arial"/>
                </w:rPr>
                <w:t>CM2, semaine 3</w:t>
              </w:r>
            </w:hyperlink>
          </w:p>
          <w:p w:rsidR="00C01418" w:rsidRDefault="00C01418" w:rsidP="00C01418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C01418" w:rsidRDefault="00C01418" w:rsidP="00C0141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Géométrie dans le plan</w:t>
            </w:r>
          </w:p>
          <w:p w:rsidR="00C01418" w:rsidRDefault="00340DFC" w:rsidP="00C01418">
            <w:pPr>
              <w:rPr>
                <w:rFonts w:ascii="Arial" w:eastAsia="Arial" w:hAnsi="Arial" w:cs="Arial"/>
              </w:rPr>
            </w:pPr>
            <w:hyperlink r:id="rId45">
              <w:r w:rsidR="00C01418">
                <w:rPr>
                  <w:rFonts w:ascii="Arial" w:eastAsia="Arial" w:hAnsi="Arial" w:cs="Arial"/>
                  <w:color w:val="1155CC"/>
                  <w:u w:val="single"/>
                </w:rPr>
                <w:t>Rappel sur les droites perpendiculaires et parallèles CM1</w:t>
              </w:r>
            </w:hyperlink>
          </w:p>
          <w:p w:rsidR="00C01418" w:rsidRDefault="00C01418" w:rsidP="00C014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Faire les exercices 6 à 10.</w:t>
            </w:r>
          </w:p>
          <w:p w:rsidR="00C01418" w:rsidRDefault="00C01418" w:rsidP="00C01418">
            <w:pPr>
              <w:rPr>
                <w:rFonts w:ascii="Arial" w:eastAsia="Arial" w:hAnsi="Arial" w:cs="Arial"/>
              </w:rPr>
            </w:pPr>
          </w:p>
          <w:p w:rsidR="00C01418" w:rsidRPr="00BF5F2D" w:rsidRDefault="00340DFC" w:rsidP="00C01418">
            <w:hyperlink r:id="rId46" w:history="1">
              <w:r w:rsidR="00C01418">
                <w:rPr>
                  <w:rStyle w:val="Lienhypertexte"/>
                  <w:rFonts w:ascii="Arial" w:eastAsia="Arial" w:hAnsi="Arial" w:cs="Arial"/>
                </w:rPr>
                <w:t>Construire des triangles CM2</w:t>
              </w:r>
            </w:hyperlink>
          </w:p>
          <w:p w:rsidR="00C01418" w:rsidRDefault="00C01418" w:rsidP="00C014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Revoir la notion et faire les exercices 1 à 5</w:t>
            </w:r>
          </w:p>
        </w:tc>
        <w:tc>
          <w:tcPr>
            <w:tcW w:w="3315" w:type="dxa"/>
            <w:shd w:val="clear" w:color="auto" w:fill="F4B083"/>
          </w:tcPr>
          <w:p w:rsidR="00C01418" w:rsidRDefault="00C01418" w:rsidP="00C0141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Calcul mental </w:t>
            </w:r>
          </w:p>
          <w:p w:rsidR="00C01418" w:rsidRDefault="00C01418" w:rsidP="00C0141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Réviser les tables de multiplication </w:t>
            </w:r>
          </w:p>
          <w:p w:rsidR="00C01418" w:rsidRDefault="00340DFC" w:rsidP="00C01418">
            <w:pPr>
              <w:jc w:val="center"/>
              <w:rPr>
                <w:rFonts w:ascii="Arial" w:eastAsia="Arial" w:hAnsi="Arial" w:cs="Arial"/>
              </w:rPr>
            </w:pPr>
            <w:hyperlink r:id="rId47">
              <w:proofErr w:type="spellStart"/>
              <w:r w:rsidR="00C01418">
                <w:rPr>
                  <w:rFonts w:ascii="Arial" w:eastAsia="Arial" w:hAnsi="Arial" w:cs="Arial"/>
                  <w:b/>
                  <w:color w:val="1155CC"/>
                  <w:u w:val="single"/>
                </w:rPr>
                <w:t>Pokémaths</w:t>
              </w:r>
              <w:proofErr w:type="spellEnd"/>
              <w:r w:rsidR="00C01418">
                <w:rPr>
                  <w:rFonts w:ascii="Arial" w:eastAsia="Arial" w:hAnsi="Arial" w:cs="Arial"/>
                  <w:b/>
                  <w:color w:val="1155CC"/>
                  <w:u w:val="single"/>
                </w:rPr>
                <w:t xml:space="preserve"> CM1/CM2</w:t>
              </w:r>
            </w:hyperlink>
          </w:p>
          <w:p w:rsidR="00C01418" w:rsidRDefault="00C01418" w:rsidP="00C01418">
            <w:pPr>
              <w:jc w:val="center"/>
              <w:rPr>
                <w:rFonts w:ascii="Arial" w:eastAsia="Arial" w:hAnsi="Arial" w:cs="Arial"/>
              </w:rPr>
            </w:pPr>
          </w:p>
          <w:p w:rsidR="00C01418" w:rsidRDefault="00C01418" w:rsidP="00C0141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 jour, un problème</w:t>
            </w:r>
          </w:p>
          <w:p w:rsidR="00C01418" w:rsidRDefault="00340DFC" w:rsidP="00C01418">
            <w:pPr>
              <w:jc w:val="center"/>
            </w:pPr>
            <w:hyperlink r:id="rId48">
              <w:r w:rsidR="00C01418">
                <w:rPr>
                  <w:rFonts w:ascii="Arial" w:eastAsia="Arial" w:hAnsi="Arial" w:cs="Arial"/>
                  <w:color w:val="1155CC"/>
                  <w:u w:val="single"/>
                </w:rPr>
                <w:t>CM1, semaine 3</w:t>
              </w:r>
            </w:hyperlink>
          </w:p>
          <w:p w:rsidR="00C01418" w:rsidRDefault="00340DFC" w:rsidP="00C01418">
            <w:pPr>
              <w:jc w:val="center"/>
              <w:rPr>
                <w:rFonts w:ascii="Arial" w:eastAsia="Arial" w:hAnsi="Arial" w:cs="Arial"/>
              </w:rPr>
            </w:pPr>
            <w:hyperlink r:id="rId49" w:history="1">
              <w:r w:rsidR="00C01418">
                <w:rPr>
                  <w:rStyle w:val="Lienhypertexte"/>
                  <w:rFonts w:ascii="Arial" w:eastAsia="Arial" w:hAnsi="Arial" w:cs="Arial"/>
                </w:rPr>
                <w:t>CM2, semaine 3</w:t>
              </w:r>
            </w:hyperlink>
          </w:p>
          <w:p w:rsidR="00C01418" w:rsidRDefault="00C01418" w:rsidP="00C01418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C01418" w:rsidRDefault="00C01418" w:rsidP="00C0141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Opérations</w:t>
            </w:r>
          </w:p>
          <w:p w:rsidR="00C01418" w:rsidRDefault="00340DFC" w:rsidP="00C01418">
            <w:pPr>
              <w:rPr>
                <w:rFonts w:ascii="Arial" w:eastAsia="Arial" w:hAnsi="Arial" w:cs="Arial"/>
              </w:rPr>
            </w:pPr>
            <w:hyperlink r:id="rId50">
              <w:r w:rsidR="00C01418">
                <w:rPr>
                  <w:rFonts w:ascii="Arial" w:eastAsia="Arial" w:hAnsi="Arial" w:cs="Arial"/>
                  <w:color w:val="1155CC"/>
                  <w:u w:val="single"/>
                </w:rPr>
                <w:t>Le sens de la division CM1</w:t>
              </w:r>
            </w:hyperlink>
          </w:p>
          <w:p w:rsidR="00C01418" w:rsidRDefault="00C01418" w:rsidP="00C014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Exercices de réinvestissement </w:t>
            </w:r>
            <w:hyperlink r:id="rId51">
              <w:r>
                <w:rPr>
                  <w:rFonts w:ascii="Arial" w:eastAsia="Arial" w:hAnsi="Arial" w:cs="Arial"/>
                  <w:color w:val="1155CC"/>
                  <w:u w:val="single"/>
                </w:rPr>
                <w:t>ICI</w:t>
              </w:r>
            </w:hyperlink>
            <w:r>
              <w:rPr>
                <w:rFonts w:ascii="Arial" w:eastAsia="Arial" w:hAnsi="Arial" w:cs="Arial"/>
              </w:rPr>
              <w:t>.</w:t>
            </w:r>
          </w:p>
          <w:p w:rsidR="00C01418" w:rsidRDefault="00C01418" w:rsidP="00C01418">
            <w:pPr>
              <w:rPr>
                <w:rFonts w:ascii="Arial" w:eastAsia="Arial" w:hAnsi="Arial" w:cs="Arial"/>
              </w:rPr>
            </w:pPr>
          </w:p>
          <w:p w:rsidR="00C01418" w:rsidRDefault="00340DFC" w:rsidP="00C01418">
            <w:pPr>
              <w:rPr>
                <w:rFonts w:ascii="Arial" w:eastAsia="Arial" w:hAnsi="Arial" w:cs="Arial"/>
                <w:color w:val="1155CC"/>
                <w:u w:val="single"/>
              </w:rPr>
            </w:pPr>
            <w:hyperlink r:id="rId52" w:history="1">
              <w:r w:rsidR="00C01418" w:rsidRPr="00A36A02">
                <w:rPr>
                  <w:rStyle w:val="Lienhypertexte"/>
                  <w:rFonts w:ascii="Arial" w:eastAsia="Arial" w:hAnsi="Arial" w:cs="Arial"/>
                </w:rPr>
                <w:t>Effectuer une division simple</w:t>
              </w:r>
            </w:hyperlink>
          </w:p>
          <w:p w:rsidR="00C01418" w:rsidRDefault="00C01418" w:rsidP="00C014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Exercices de réinvestissement </w:t>
            </w:r>
            <w:hyperlink r:id="rId53" w:anchor="exerciceeva4">
              <w:r>
                <w:rPr>
                  <w:rFonts w:ascii="Arial" w:eastAsia="Arial" w:hAnsi="Arial" w:cs="Arial"/>
                  <w:color w:val="1155CC"/>
                  <w:u w:val="single"/>
                </w:rPr>
                <w:t>ICI</w:t>
              </w:r>
            </w:hyperlink>
            <w:r>
              <w:rPr>
                <w:rFonts w:ascii="Arial" w:eastAsia="Arial" w:hAnsi="Arial" w:cs="Arial"/>
              </w:rPr>
              <w:t>.</w:t>
            </w:r>
          </w:p>
        </w:tc>
      </w:tr>
      <w:tr w:rsidR="00C01418" w:rsidTr="00E95C03">
        <w:tc>
          <w:tcPr>
            <w:tcW w:w="15384" w:type="dxa"/>
            <w:gridSpan w:val="5"/>
            <w:shd w:val="clear" w:color="auto" w:fill="BFBFBF" w:themeFill="background1" w:themeFillShade="BF"/>
          </w:tcPr>
          <w:p w:rsidR="00C01418" w:rsidRDefault="00C01418" w:rsidP="00C0141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Pause déjeuner</w:t>
            </w:r>
          </w:p>
        </w:tc>
      </w:tr>
      <w:tr w:rsidR="00C01418" w:rsidTr="00AA261F">
        <w:tc>
          <w:tcPr>
            <w:tcW w:w="2689" w:type="dxa"/>
            <w:shd w:val="clear" w:color="auto" w:fill="D9D9D9"/>
          </w:tcPr>
          <w:p w:rsidR="00C01418" w:rsidRDefault="00C01418" w:rsidP="00C0141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Temps calme</w:t>
            </w:r>
          </w:p>
        </w:tc>
        <w:tc>
          <w:tcPr>
            <w:tcW w:w="3260" w:type="dxa"/>
            <w:shd w:val="clear" w:color="auto" w:fill="D9D9D9"/>
          </w:tcPr>
          <w:p w:rsidR="00C01418" w:rsidRDefault="00C01418" w:rsidP="00C0141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Temps calme</w:t>
            </w:r>
          </w:p>
        </w:tc>
        <w:tc>
          <w:tcPr>
            <w:tcW w:w="2835" w:type="dxa"/>
            <w:shd w:val="clear" w:color="auto" w:fill="auto"/>
          </w:tcPr>
          <w:p w:rsidR="00C01418" w:rsidRDefault="00C01418" w:rsidP="00C0141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85" w:type="dxa"/>
            <w:shd w:val="clear" w:color="auto" w:fill="D9D9D9"/>
          </w:tcPr>
          <w:p w:rsidR="00C01418" w:rsidRDefault="00C01418" w:rsidP="00C0141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Temps calme</w:t>
            </w:r>
          </w:p>
        </w:tc>
        <w:tc>
          <w:tcPr>
            <w:tcW w:w="3315" w:type="dxa"/>
            <w:shd w:val="clear" w:color="auto" w:fill="D9D9D9"/>
          </w:tcPr>
          <w:p w:rsidR="00C01418" w:rsidRDefault="00C01418" w:rsidP="00C0141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Temps calme</w:t>
            </w:r>
          </w:p>
        </w:tc>
      </w:tr>
      <w:tr w:rsidR="00C01418" w:rsidTr="00E95C03">
        <w:trPr>
          <w:trHeight w:val="220"/>
        </w:trPr>
        <w:tc>
          <w:tcPr>
            <w:tcW w:w="15384" w:type="dxa"/>
            <w:gridSpan w:val="5"/>
            <w:shd w:val="clear" w:color="auto" w:fill="FF99FF"/>
          </w:tcPr>
          <w:p w:rsidR="00C01418" w:rsidRDefault="00C01418" w:rsidP="00C01418">
            <w:pPr>
              <w:shd w:val="clear" w:color="auto" w:fill="FF99FF"/>
              <w:jc w:val="center"/>
            </w:pPr>
          </w:p>
          <w:p w:rsidR="00C01418" w:rsidRDefault="00340DFC" w:rsidP="00C01418">
            <w:pPr>
              <w:shd w:val="clear" w:color="auto" w:fill="FF99FF"/>
              <w:jc w:val="center"/>
              <w:rPr>
                <w:rFonts w:ascii="Arial" w:eastAsia="Arial" w:hAnsi="Arial" w:cs="Arial"/>
                <w:color w:val="1155CC"/>
                <w:u w:val="single"/>
              </w:rPr>
            </w:pPr>
            <w:hyperlink r:id="rId54">
              <w:r w:rsidR="00C01418">
                <w:rPr>
                  <w:rFonts w:ascii="Arial" w:eastAsia="Arial" w:hAnsi="Arial" w:cs="Arial"/>
                  <w:color w:val="1155CC"/>
                  <w:u w:val="single"/>
                </w:rPr>
                <w:t>Une minute au musée</w:t>
              </w:r>
            </w:hyperlink>
          </w:p>
          <w:p w:rsidR="00C01418" w:rsidRDefault="00C01418" w:rsidP="00C01418">
            <w:pPr>
              <w:shd w:val="clear" w:color="auto" w:fill="FF99FF"/>
              <w:jc w:val="center"/>
              <w:rPr>
                <w:rFonts w:ascii="Arial" w:eastAsia="Arial" w:hAnsi="Arial" w:cs="Arial"/>
              </w:rPr>
            </w:pPr>
          </w:p>
        </w:tc>
      </w:tr>
      <w:tr w:rsidR="00C01418" w:rsidTr="00AA261F">
        <w:tc>
          <w:tcPr>
            <w:tcW w:w="2689" w:type="dxa"/>
            <w:shd w:val="clear" w:color="auto" w:fill="A8D08D"/>
          </w:tcPr>
          <w:p w:rsidR="00C01418" w:rsidRDefault="00C01418" w:rsidP="00C0141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EPS</w:t>
            </w:r>
          </w:p>
        </w:tc>
        <w:tc>
          <w:tcPr>
            <w:tcW w:w="3260" w:type="dxa"/>
            <w:shd w:val="clear" w:color="auto" w:fill="A8D08D"/>
          </w:tcPr>
          <w:p w:rsidR="00C01418" w:rsidRDefault="00C01418" w:rsidP="00C0141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EPS</w:t>
            </w:r>
          </w:p>
        </w:tc>
        <w:tc>
          <w:tcPr>
            <w:tcW w:w="2835" w:type="dxa"/>
            <w:shd w:val="clear" w:color="auto" w:fill="auto"/>
          </w:tcPr>
          <w:p w:rsidR="00C01418" w:rsidRDefault="00C01418" w:rsidP="00C0141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EPS</w:t>
            </w:r>
          </w:p>
        </w:tc>
        <w:tc>
          <w:tcPr>
            <w:tcW w:w="3285" w:type="dxa"/>
            <w:shd w:val="clear" w:color="auto" w:fill="A8D08D"/>
          </w:tcPr>
          <w:p w:rsidR="00C01418" w:rsidRDefault="00C01418" w:rsidP="00C0141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EPS</w:t>
            </w:r>
          </w:p>
        </w:tc>
        <w:tc>
          <w:tcPr>
            <w:tcW w:w="3315" w:type="dxa"/>
            <w:shd w:val="clear" w:color="auto" w:fill="A8D08D"/>
          </w:tcPr>
          <w:p w:rsidR="00C01418" w:rsidRDefault="00C01418" w:rsidP="00C0141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EPS</w:t>
            </w:r>
          </w:p>
        </w:tc>
      </w:tr>
      <w:tr w:rsidR="00C01418" w:rsidTr="00AA261F">
        <w:tc>
          <w:tcPr>
            <w:tcW w:w="2689" w:type="dxa"/>
            <w:shd w:val="clear" w:color="auto" w:fill="A8D08D"/>
          </w:tcPr>
          <w:p w:rsidR="00426129" w:rsidRDefault="00426129" w:rsidP="0042612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Danse :</w:t>
            </w:r>
          </w:p>
          <w:p w:rsidR="00426129" w:rsidRDefault="00426129" w:rsidP="0042612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hyperlink r:id="rId55">
              <w:r>
                <w:rPr>
                  <w:rFonts w:ascii="Arial" w:eastAsia="Arial" w:hAnsi="Arial" w:cs="Arial"/>
                  <w:color w:val="1155CC"/>
                  <w:u w:val="single"/>
                </w:rPr>
                <w:t>Echauffement : l’alphabet sportif</w:t>
              </w:r>
            </w:hyperlink>
          </w:p>
          <w:p w:rsidR="00426129" w:rsidRDefault="00426129" w:rsidP="00426129">
            <w:pPr>
              <w:jc w:val="center"/>
              <w:rPr>
                <w:rFonts w:ascii="Arial" w:eastAsia="Arial" w:hAnsi="Arial" w:cs="Arial"/>
              </w:rPr>
            </w:pPr>
          </w:p>
          <w:p w:rsidR="00426129" w:rsidRDefault="00426129" w:rsidP="0042612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hyperlink r:id="rId56">
              <w:proofErr w:type="spellStart"/>
              <w:r>
                <w:rPr>
                  <w:rFonts w:ascii="Arial" w:eastAsia="Arial" w:hAnsi="Arial" w:cs="Arial"/>
                  <w:color w:val="1155CC"/>
                  <w:u w:val="single"/>
                </w:rPr>
                <w:t>Flashmob</w:t>
              </w:r>
              <w:proofErr w:type="spellEnd"/>
              <w:r>
                <w:rPr>
                  <w:rFonts w:ascii="Arial" w:eastAsia="Arial" w:hAnsi="Arial" w:cs="Arial"/>
                  <w:color w:val="1155CC"/>
                  <w:u w:val="single"/>
                </w:rPr>
                <w:t> 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  <w:p w:rsidR="00426129" w:rsidRDefault="00426129" w:rsidP="00426129">
            <w:pPr>
              <w:jc w:val="center"/>
              <w:rPr>
                <w:rFonts w:ascii="Arial" w:eastAsia="Arial" w:hAnsi="Arial" w:cs="Arial"/>
              </w:rPr>
            </w:pPr>
          </w:p>
          <w:p w:rsidR="00C01418" w:rsidRDefault="00426129" w:rsidP="0042612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Retour au calme</w:t>
            </w:r>
          </w:p>
        </w:tc>
        <w:tc>
          <w:tcPr>
            <w:tcW w:w="3260" w:type="dxa"/>
            <w:shd w:val="clear" w:color="auto" w:fill="A8D08D"/>
          </w:tcPr>
          <w:p w:rsidR="00426129" w:rsidRDefault="00426129" w:rsidP="0042612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Pratique de bien-être :</w:t>
            </w:r>
          </w:p>
          <w:p w:rsidR="00426129" w:rsidRDefault="00340DFC" w:rsidP="00426129">
            <w:pPr>
              <w:rPr>
                <w:rFonts w:ascii="Arial" w:eastAsia="Arial" w:hAnsi="Arial" w:cs="Arial"/>
              </w:rPr>
            </w:pPr>
            <w:hyperlink r:id="rId57">
              <w:r w:rsidR="00426129">
                <w:rPr>
                  <w:rFonts w:ascii="Arial" w:eastAsia="Arial" w:hAnsi="Arial" w:cs="Arial"/>
                  <w:color w:val="1155CC"/>
                  <w:u w:val="single"/>
                </w:rPr>
                <w:t>4 thèmes abordés sous forme de jeu de cartes</w:t>
              </w:r>
            </w:hyperlink>
            <w:r w:rsidR="00426129">
              <w:rPr>
                <w:rFonts w:ascii="Arial" w:eastAsia="Arial" w:hAnsi="Arial" w:cs="Arial"/>
              </w:rPr>
              <w:t> :</w:t>
            </w:r>
          </w:p>
          <w:p w:rsidR="00426129" w:rsidRDefault="00426129" w:rsidP="0042612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Concentration,</w:t>
            </w:r>
          </w:p>
          <w:p w:rsidR="00426129" w:rsidRDefault="00426129" w:rsidP="0042612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Relaxation, </w:t>
            </w:r>
          </w:p>
          <w:p w:rsidR="00426129" w:rsidRDefault="00426129" w:rsidP="0042612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Gymnastique lente,</w:t>
            </w:r>
          </w:p>
          <w:p w:rsidR="00426129" w:rsidRDefault="00426129" w:rsidP="0042612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Respiration</w:t>
            </w:r>
          </w:p>
          <w:p w:rsidR="00C01418" w:rsidRDefault="00426129" w:rsidP="0042612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 à 10 cartes par thème.</w:t>
            </w:r>
          </w:p>
        </w:tc>
        <w:tc>
          <w:tcPr>
            <w:tcW w:w="2835" w:type="dxa"/>
            <w:shd w:val="clear" w:color="auto" w:fill="auto"/>
          </w:tcPr>
          <w:p w:rsidR="00426129" w:rsidRDefault="00426129" w:rsidP="0042612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Défi récré USEP :</w:t>
            </w:r>
          </w:p>
          <w:p w:rsidR="00426129" w:rsidRDefault="00426129" w:rsidP="0042612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hyperlink r:id="rId58">
              <w:r>
                <w:rPr>
                  <w:rFonts w:ascii="Arial" w:eastAsia="Arial" w:hAnsi="Arial" w:cs="Arial"/>
                  <w:color w:val="1155CC"/>
                  <w:u w:val="single"/>
                </w:rPr>
                <w:t>Échauffement : l’alphabet sportif </w:t>
              </w:r>
            </w:hyperlink>
          </w:p>
          <w:p w:rsidR="00426129" w:rsidRDefault="00426129" w:rsidP="0042612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Plusieurs défis au choix et possibilité d’en créer d’autres :</w:t>
            </w:r>
          </w:p>
          <w:p w:rsidR="00426129" w:rsidRDefault="00340DFC" w:rsidP="00426129">
            <w:hyperlink r:id="rId59" w:history="1">
              <w:r w:rsidR="00426129">
                <w:rPr>
                  <w:rStyle w:val="Lienhypertexte"/>
                </w:rPr>
                <w:t>L'échelle</w:t>
              </w:r>
            </w:hyperlink>
            <w:r w:rsidR="00426129">
              <w:t xml:space="preserve"> </w:t>
            </w:r>
          </w:p>
          <w:p w:rsidR="00426129" w:rsidRDefault="00340DFC" w:rsidP="00426129">
            <w:pPr>
              <w:rPr>
                <w:rFonts w:ascii="Arial" w:eastAsia="Arial" w:hAnsi="Arial" w:cs="Arial"/>
              </w:rPr>
            </w:pPr>
            <w:hyperlink r:id="rId60" w:history="1">
              <w:r w:rsidR="00426129">
                <w:rPr>
                  <w:rStyle w:val="Lienhypertexte"/>
                  <w:rFonts w:ascii="Arial" w:eastAsia="Arial" w:hAnsi="Arial" w:cs="Arial"/>
                </w:rPr>
                <w:t>Mémoire sportive</w:t>
              </w:r>
            </w:hyperlink>
            <w:r w:rsidR="00426129">
              <w:rPr>
                <w:rFonts w:ascii="Arial" w:eastAsia="Arial" w:hAnsi="Arial" w:cs="Arial"/>
              </w:rPr>
              <w:t xml:space="preserve"> </w:t>
            </w:r>
          </w:p>
          <w:p w:rsidR="00C01418" w:rsidRDefault="00C01418" w:rsidP="00C01418">
            <w:pPr>
              <w:rPr>
                <w:rFonts w:ascii="Arial" w:eastAsia="Arial" w:hAnsi="Arial" w:cs="Arial"/>
              </w:rPr>
            </w:pPr>
          </w:p>
        </w:tc>
        <w:tc>
          <w:tcPr>
            <w:tcW w:w="3285" w:type="dxa"/>
            <w:shd w:val="clear" w:color="auto" w:fill="A8D08D"/>
          </w:tcPr>
          <w:p w:rsidR="00575B30" w:rsidRDefault="00575B30" w:rsidP="0042612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Pratique de bien être</w:t>
            </w:r>
          </w:p>
          <w:p w:rsidR="00575B30" w:rsidRDefault="00575B30" w:rsidP="00426129">
            <w:pPr>
              <w:rPr>
                <w:rFonts w:ascii="Arial" w:eastAsia="Arial" w:hAnsi="Arial" w:cs="Arial"/>
                <w:b/>
              </w:rPr>
            </w:pPr>
          </w:p>
          <w:p w:rsidR="00575B30" w:rsidRDefault="00575B30" w:rsidP="00426129">
            <w:pPr>
              <w:rPr>
                <w:rFonts w:ascii="Arial" w:eastAsia="Arial" w:hAnsi="Arial" w:cs="Arial"/>
                <w:b/>
              </w:rPr>
            </w:pPr>
          </w:p>
          <w:p w:rsidR="00575B30" w:rsidRDefault="00340DFC" w:rsidP="00426129">
            <w:pPr>
              <w:rPr>
                <w:rFonts w:ascii="Arial" w:eastAsia="Arial" w:hAnsi="Arial" w:cs="Arial"/>
              </w:rPr>
            </w:pPr>
            <w:hyperlink r:id="rId61" w:history="1">
              <w:r w:rsidR="00575B30">
                <w:rPr>
                  <w:rStyle w:val="Lienhypertexte"/>
                  <w:rFonts w:ascii="Arial" w:eastAsia="Arial" w:hAnsi="Arial" w:cs="Arial"/>
                </w:rPr>
                <w:t xml:space="preserve">Jeu de plateau </w:t>
              </w:r>
              <w:proofErr w:type="spellStart"/>
              <w:r w:rsidR="00575B30">
                <w:rPr>
                  <w:rStyle w:val="Lienhypertexte"/>
                  <w:rFonts w:ascii="Arial" w:eastAsia="Arial" w:hAnsi="Arial" w:cs="Arial"/>
                </w:rPr>
                <w:t>Jumanlly</w:t>
              </w:r>
              <w:proofErr w:type="spellEnd"/>
              <w:r w:rsidR="00575B30">
                <w:rPr>
                  <w:rStyle w:val="Lienhypertexte"/>
                  <w:rFonts w:ascii="Arial" w:eastAsia="Arial" w:hAnsi="Arial" w:cs="Arial"/>
                </w:rPr>
                <w:t xml:space="preserve"> - défis à relever</w:t>
              </w:r>
            </w:hyperlink>
            <w:r w:rsidR="00575B3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15" w:type="dxa"/>
            <w:shd w:val="clear" w:color="auto" w:fill="A8D08D"/>
          </w:tcPr>
          <w:p w:rsidR="00426129" w:rsidRDefault="00426129" w:rsidP="0042612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Jeux d’antan, jeux d’enfants :</w:t>
            </w:r>
          </w:p>
          <w:p w:rsidR="00426129" w:rsidRDefault="00426129" w:rsidP="00426129">
            <w:pPr>
              <w:rPr>
                <w:rFonts w:ascii="Arial" w:eastAsia="Arial" w:hAnsi="Arial" w:cs="Arial"/>
                <w:b/>
              </w:rPr>
            </w:pPr>
          </w:p>
          <w:p w:rsidR="00C01418" w:rsidRDefault="00340DFC" w:rsidP="00426129">
            <w:pPr>
              <w:rPr>
                <w:rFonts w:ascii="Arial" w:eastAsia="Arial" w:hAnsi="Arial" w:cs="Arial"/>
              </w:rPr>
            </w:pPr>
            <w:hyperlink r:id="rId62" w:history="1">
              <w:r w:rsidR="00426129">
                <w:rPr>
                  <w:rStyle w:val="Lienhypertexte"/>
                  <w:rFonts w:ascii="Arial" w:eastAsia="Arial" w:hAnsi="Arial" w:cs="Arial"/>
                </w:rPr>
                <w:t>Fichier USEP</w:t>
              </w:r>
            </w:hyperlink>
          </w:p>
        </w:tc>
      </w:tr>
      <w:tr w:rsidR="00C01418" w:rsidTr="00AA261F">
        <w:tc>
          <w:tcPr>
            <w:tcW w:w="2689" w:type="dxa"/>
            <w:shd w:val="clear" w:color="auto" w:fill="FFD965"/>
          </w:tcPr>
          <w:p w:rsidR="00C01418" w:rsidRPr="00876BC2" w:rsidRDefault="00C01418" w:rsidP="00C01418">
            <w:pPr>
              <w:jc w:val="center"/>
              <w:rPr>
                <w:rFonts w:ascii="Arial" w:eastAsia="Arial" w:hAnsi="Arial" w:cs="Arial"/>
                <w:b/>
              </w:rPr>
            </w:pPr>
            <w:r>
              <w:lastRenderedPageBreak/>
              <w:br w:type="page"/>
            </w:r>
            <w:r w:rsidRPr="00876BC2">
              <w:rPr>
                <w:rFonts w:ascii="Arial" w:eastAsia="Arial" w:hAnsi="Arial" w:cs="Arial"/>
                <w:b/>
              </w:rPr>
              <w:t>Histoire/EMC</w:t>
            </w:r>
          </w:p>
        </w:tc>
        <w:tc>
          <w:tcPr>
            <w:tcW w:w="3260" w:type="dxa"/>
            <w:shd w:val="clear" w:color="auto" w:fill="FFD965"/>
          </w:tcPr>
          <w:p w:rsidR="00C01418" w:rsidRPr="00876BC2" w:rsidRDefault="00C01418" w:rsidP="00C01418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Géographie</w:t>
            </w:r>
          </w:p>
        </w:tc>
        <w:tc>
          <w:tcPr>
            <w:tcW w:w="2835" w:type="dxa"/>
            <w:shd w:val="clear" w:color="auto" w:fill="FFFFFF" w:themeFill="background1"/>
          </w:tcPr>
          <w:p w:rsidR="00C01418" w:rsidRPr="00876BC2" w:rsidRDefault="00C01418" w:rsidP="00C01418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Se documenter, se cultiver</w:t>
            </w:r>
          </w:p>
        </w:tc>
        <w:tc>
          <w:tcPr>
            <w:tcW w:w="3285" w:type="dxa"/>
            <w:shd w:val="clear" w:color="auto" w:fill="D285E1"/>
          </w:tcPr>
          <w:p w:rsidR="00C01418" w:rsidRPr="00876BC2" w:rsidRDefault="00C01418" w:rsidP="00C01418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Sciences</w:t>
            </w:r>
          </w:p>
        </w:tc>
        <w:tc>
          <w:tcPr>
            <w:tcW w:w="3315" w:type="dxa"/>
            <w:shd w:val="clear" w:color="auto" w:fill="F0BF76"/>
          </w:tcPr>
          <w:p w:rsidR="00C01418" w:rsidRPr="00876BC2" w:rsidRDefault="00C01418" w:rsidP="00C01418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Enseignements artistiques</w:t>
            </w:r>
          </w:p>
        </w:tc>
      </w:tr>
      <w:tr w:rsidR="00C01418" w:rsidTr="00AA261F">
        <w:trPr>
          <w:trHeight w:val="3960"/>
        </w:trPr>
        <w:tc>
          <w:tcPr>
            <w:tcW w:w="2689" w:type="dxa"/>
            <w:shd w:val="clear" w:color="auto" w:fill="FFD965"/>
          </w:tcPr>
          <w:p w:rsidR="00C01418" w:rsidRDefault="00C01418" w:rsidP="00C01418">
            <w:pPr>
              <w:jc w:val="center"/>
              <w:rPr>
                <w:rFonts w:ascii="Arial" w:eastAsia="Arial" w:hAnsi="Arial" w:cs="Arial"/>
              </w:rPr>
            </w:pPr>
          </w:p>
          <w:p w:rsidR="00C01418" w:rsidRDefault="00C01418" w:rsidP="00C0141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Vidéos présentant les grands personnages historiques :</w:t>
            </w:r>
          </w:p>
          <w:p w:rsidR="00853A2E" w:rsidRDefault="00340DFC" w:rsidP="00C01418">
            <w:pPr>
              <w:jc w:val="center"/>
              <w:rPr>
                <w:rFonts w:ascii="Arial" w:eastAsia="Arial" w:hAnsi="Arial" w:cs="Arial"/>
              </w:rPr>
            </w:pPr>
            <w:hyperlink r:id="rId63" w:history="1">
              <w:r w:rsidR="00853A2E">
                <w:rPr>
                  <w:rStyle w:val="Lienhypertexte"/>
                  <w:rFonts w:ascii="Arial" w:eastAsia="Arial" w:hAnsi="Arial" w:cs="Arial"/>
                </w:rPr>
                <w:t>La suite des exploits scientifiques de Marie Curie - épisode 3</w:t>
              </w:r>
            </w:hyperlink>
          </w:p>
          <w:p w:rsidR="00853A2E" w:rsidRDefault="00853A2E" w:rsidP="00C01418">
            <w:pPr>
              <w:jc w:val="center"/>
              <w:rPr>
                <w:rFonts w:ascii="Arial" w:eastAsia="Arial" w:hAnsi="Arial" w:cs="Arial"/>
              </w:rPr>
            </w:pPr>
          </w:p>
          <w:p w:rsidR="00853A2E" w:rsidRDefault="00340DFC" w:rsidP="00C01418">
            <w:pPr>
              <w:jc w:val="center"/>
              <w:rPr>
                <w:rFonts w:ascii="Arial" w:eastAsia="Arial" w:hAnsi="Arial" w:cs="Arial"/>
              </w:rPr>
            </w:pPr>
            <w:hyperlink r:id="rId64" w:history="1">
              <w:r w:rsidR="00853A2E">
                <w:rPr>
                  <w:rStyle w:val="Lienhypertexte"/>
                  <w:rFonts w:ascii="Arial" w:eastAsia="Arial" w:hAnsi="Arial" w:cs="Arial"/>
                </w:rPr>
                <w:t>Quizz sur Marie Curie</w:t>
              </w:r>
            </w:hyperlink>
          </w:p>
          <w:p w:rsidR="00853A2E" w:rsidRDefault="00853A2E" w:rsidP="00C0141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+ Créer sa biographie </w:t>
            </w:r>
          </w:p>
          <w:p w:rsidR="00C01418" w:rsidRDefault="00853A2E" w:rsidP="00C0141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C01418" w:rsidRDefault="00C01418" w:rsidP="00C0141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Histoire des Arts : </w:t>
            </w:r>
          </w:p>
          <w:p w:rsidR="00C01418" w:rsidRDefault="00C01418" w:rsidP="00C0141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Les Odyssées du Louvre </w:t>
            </w:r>
          </w:p>
          <w:p w:rsidR="00C01418" w:rsidRDefault="00340DFC" w:rsidP="00C01418">
            <w:pPr>
              <w:jc w:val="center"/>
              <w:rPr>
                <w:rFonts w:ascii="Arial" w:eastAsia="Arial" w:hAnsi="Arial" w:cs="Arial"/>
              </w:rPr>
            </w:pPr>
            <w:hyperlink r:id="rId65" w:history="1">
              <w:r w:rsidR="00853A2E">
                <w:rPr>
                  <w:rStyle w:val="Lienhypertexte"/>
                  <w:rFonts w:ascii="Arial" w:eastAsia="Arial" w:hAnsi="Arial" w:cs="Arial"/>
                </w:rPr>
                <w:t>A la découverte du trésor d'Akhenaton</w:t>
              </w:r>
            </w:hyperlink>
            <w:r w:rsidR="00853A2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60" w:type="dxa"/>
            <w:shd w:val="clear" w:color="auto" w:fill="FFD965"/>
          </w:tcPr>
          <w:p w:rsidR="00C01418" w:rsidRDefault="00C01418" w:rsidP="00C0141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Troisième séance</w:t>
            </w:r>
          </w:p>
          <w:p w:rsidR="00C01418" w:rsidRDefault="00C01418" w:rsidP="00C01418">
            <w:pPr>
              <w:jc w:val="center"/>
              <w:rPr>
                <w:rFonts w:ascii="Arial" w:eastAsia="Arial" w:hAnsi="Arial" w:cs="Arial"/>
              </w:rPr>
            </w:pPr>
          </w:p>
          <w:p w:rsidR="00C01418" w:rsidRDefault="00C01418" w:rsidP="00C0141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CM1/CM2 : </w:t>
            </w:r>
          </w:p>
          <w:p w:rsidR="00C01418" w:rsidRDefault="00340DFC" w:rsidP="00C01418">
            <w:pPr>
              <w:jc w:val="center"/>
              <w:rPr>
                <w:rFonts w:ascii="Arial" w:eastAsia="Arial" w:hAnsi="Arial" w:cs="Arial"/>
              </w:rPr>
            </w:pPr>
            <w:hyperlink r:id="rId66" w:history="1">
              <w:r w:rsidR="00C01418">
                <w:rPr>
                  <w:rStyle w:val="Lienhypertexte"/>
                  <w:rFonts w:ascii="Arial" w:eastAsia="Arial" w:hAnsi="Arial" w:cs="Arial"/>
                </w:rPr>
                <w:t>Se déplacer en ville : lecture d’un plan de métro 2</w:t>
              </w:r>
            </w:hyperlink>
          </w:p>
          <w:p w:rsidR="00C01418" w:rsidRDefault="00C01418" w:rsidP="00C0141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36600" w:rsidRDefault="00340DFC" w:rsidP="00D9324B">
            <w:pPr>
              <w:jc w:val="center"/>
              <w:rPr>
                <w:rFonts w:ascii="Arial" w:eastAsia="Arial" w:hAnsi="Arial" w:cs="Arial"/>
              </w:rPr>
            </w:pPr>
            <w:hyperlink r:id="rId67" w:history="1">
              <w:r w:rsidR="00736600">
                <w:rPr>
                  <w:rStyle w:val="Lienhypertexte"/>
                  <w:rFonts w:ascii="Arial" w:eastAsia="Arial" w:hAnsi="Arial" w:cs="Arial"/>
                </w:rPr>
                <w:t>Palais de Tokyo - Comment suspendre le temps ?</w:t>
              </w:r>
            </w:hyperlink>
            <w:r w:rsidR="00736600">
              <w:rPr>
                <w:rFonts w:ascii="Arial" w:eastAsia="Arial" w:hAnsi="Arial" w:cs="Arial"/>
              </w:rPr>
              <w:t xml:space="preserve"> </w:t>
            </w:r>
          </w:p>
          <w:p w:rsidR="00736600" w:rsidRDefault="00736600" w:rsidP="00D9324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85" w:type="dxa"/>
            <w:shd w:val="clear" w:color="auto" w:fill="D285E1"/>
          </w:tcPr>
          <w:p w:rsidR="00C01418" w:rsidRPr="00F067D8" w:rsidRDefault="00C01418" w:rsidP="00C01418">
            <w:pPr>
              <w:jc w:val="center"/>
              <w:rPr>
                <w:rFonts w:ascii="Arial" w:eastAsia="Arial" w:hAnsi="Arial" w:cs="Arial"/>
                <w:u w:val="single"/>
              </w:rPr>
            </w:pPr>
            <w:r w:rsidRPr="00F067D8">
              <w:rPr>
                <w:rFonts w:ascii="Arial" w:eastAsia="Arial" w:hAnsi="Arial" w:cs="Arial"/>
                <w:u w:val="single"/>
              </w:rPr>
              <w:t>Défi robotique</w:t>
            </w:r>
          </w:p>
          <w:p w:rsidR="00C01418" w:rsidRPr="00F067D8" w:rsidRDefault="00C01418" w:rsidP="00C01418">
            <w:pPr>
              <w:jc w:val="center"/>
              <w:rPr>
                <w:rFonts w:ascii="Arial" w:eastAsia="Arial" w:hAnsi="Arial" w:cs="Arial"/>
                <w:u w:val="single"/>
              </w:rPr>
            </w:pPr>
          </w:p>
          <w:p w:rsidR="00C01418" w:rsidRDefault="00340DFC" w:rsidP="00C01418">
            <w:pPr>
              <w:jc w:val="center"/>
              <w:rPr>
                <w:rFonts w:ascii="Arial" w:hAnsi="Arial" w:cs="Arial"/>
              </w:rPr>
            </w:pPr>
            <w:hyperlink r:id="rId68" w:history="1">
              <w:r w:rsidR="00C01418" w:rsidRPr="00F067D8">
                <w:rPr>
                  <w:rFonts w:ascii="Arial" w:hAnsi="Arial" w:cs="Arial"/>
                  <w:color w:val="0000FF"/>
                  <w:u w:val="single"/>
                </w:rPr>
                <w:t>Forum robotique programmation Nanterre</w:t>
              </w:r>
            </w:hyperlink>
          </w:p>
          <w:p w:rsidR="00C01418" w:rsidRDefault="00C01418" w:rsidP="00C01418">
            <w:pPr>
              <w:jc w:val="center"/>
              <w:rPr>
                <w:rFonts w:ascii="Arial" w:hAnsi="Arial" w:cs="Arial"/>
              </w:rPr>
            </w:pPr>
          </w:p>
          <w:p w:rsidR="00C01418" w:rsidRDefault="00C01418" w:rsidP="00C014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Choisis un ou plusieurs défis du débutant au confirmé !</w:t>
            </w:r>
          </w:p>
          <w:p w:rsidR="00C01418" w:rsidRPr="00F067D8" w:rsidRDefault="00C01418" w:rsidP="00C014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 n’hésite pas à défier tes proches !</w:t>
            </w:r>
          </w:p>
          <w:p w:rsidR="00C01418" w:rsidRPr="00F067D8" w:rsidRDefault="00C01418" w:rsidP="00C01418">
            <w:pPr>
              <w:jc w:val="center"/>
              <w:rPr>
                <w:rFonts w:ascii="Arial" w:hAnsi="Arial" w:cs="Arial"/>
              </w:rPr>
            </w:pPr>
          </w:p>
          <w:p w:rsidR="00C01418" w:rsidRPr="00F067D8" w:rsidRDefault="00C01418" w:rsidP="00C01418">
            <w:pPr>
              <w:jc w:val="center"/>
              <w:rPr>
                <w:rFonts w:ascii="Arial" w:eastAsia="Arial" w:hAnsi="Arial" w:cs="Arial"/>
              </w:rPr>
            </w:pPr>
          </w:p>
          <w:p w:rsidR="00C01418" w:rsidRPr="00F067D8" w:rsidRDefault="00C01418" w:rsidP="00C01418">
            <w:pPr>
              <w:jc w:val="center"/>
              <w:rPr>
                <w:rFonts w:ascii="Arial" w:eastAsia="Arial" w:hAnsi="Arial" w:cs="Arial"/>
              </w:rPr>
            </w:pPr>
          </w:p>
          <w:p w:rsidR="00C01418" w:rsidRPr="00F067D8" w:rsidRDefault="00C01418" w:rsidP="00C0141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315" w:type="dxa"/>
            <w:shd w:val="clear" w:color="auto" w:fill="F0BF76"/>
          </w:tcPr>
          <w:p w:rsidR="00C01418" w:rsidRDefault="000806A2" w:rsidP="00C014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 activités en arts plastiques proposées par les conseillères pédagogiques du 92</w:t>
            </w:r>
          </w:p>
          <w:p w:rsidR="000806A2" w:rsidRDefault="000806A2" w:rsidP="00C01418">
            <w:pPr>
              <w:rPr>
                <w:rFonts w:ascii="Arial" w:eastAsia="Arial" w:hAnsi="Arial" w:cs="Arial"/>
              </w:rPr>
            </w:pPr>
          </w:p>
          <w:p w:rsidR="000806A2" w:rsidRDefault="00340DFC" w:rsidP="00C01418">
            <w:pPr>
              <w:rPr>
                <w:rFonts w:ascii="Arial" w:eastAsia="Arial" w:hAnsi="Arial" w:cs="Arial"/>
              </w:rPr>
            </w:pPr>
            <w:hyperlink r:id="rId69" w:history="1">
              <w:r w:rsidR="000806A2" w:rsidRPr="000806A2">
                <w:rPr>
                  <w:rStyle w:val="Lienhypertexte"/>
                  <w:rFonts w:ascii="Arial" w:eastAsia="Arial" w:hAnsi="Arial" w:cs="Arial"/>
                </w:rPr>
                <w:t>activités plastiques et artistiques</w:t>
              </w:r>
            </w:hyperlink>
          </w:p>
        </w:tc>
      </w:tr>
      <w:tr w:rsidR="00C01418" w:rsidTr="00344BA0">
        <w:trPr>
          <w:trHeight w:val="254"/>
        </w:trPr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418" w:rsidRPr="00876BC2" w:rsidRDefault="00C01418" w:rsidP="00C01418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Musique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418" w:rsidRPr="00876BC2" w:rsidRDefault="00C01418" w:rsidP="00C01418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Musique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1418" w:rsidRPr="005C68E0" w:rsidRDefault="00C01418" w:rsidP="00C01418">
            <w:pPr>
              <w:jc w:val="center"/>
              <w:rPr>
                <w:rFonts w:ascii="Arial" w:hAnsi="Arial" w:cs="Arial"/>
              </w:rPr>
            </w:pPr>
            <w:r w:rsidRPr="005C68E0">
              <w:rPr>
                <w:rFonts w:ascii="Arial" w:hAnsi="Arial" w:cs="Arial"/>
              </w:rPr>
              <w:t>Pour le goûter</w:t>
            </w:r>
          </w:p>
          <w:p w:rsidR="00C01418" w:rsidRDefault="00340DFC" w:rsidP="00C01418">
            <w:pPr>
              <w:jc w:val="center"/>
              <w:rPr>
                <w:rFonts w:ascii="Arial" w:eastAsia="Arial" w:hAnsi="Arial" w:cs="Arial"/>
              </w:rPr>
            </w:pPr>
            <w:hyperlink r:id="rId70">
              <w:r w:rsidR="00C01418">
                <w:rPr>
                  <w:rFonts w:ascii="Arial" w:eastAsia="Arial" w:hAnsi="Arial" w:cs="Arial"/>
                  <w:color w:val="1155CC"/>
                  <w:u w:val="single"/>
                </w:rPr>
                <w:t xml:space="preserve">Un </w:t>
              </w:r>
              <w:r w:rsidR="00426129">
                <w:rPr>
                  <w:rFonts w:ascii="Arial" w:eastAsia="Arial" w:hAnsi="Arial" w:cs="Arial"/>
                  <w:color w:val="1155CC"/>
                  <w:u w:val="single"/>
                </w:rPr>
                <w:t>cocktail</w:t>
              </w:r>
              <w:r w:rsidR="00C01418">
                <w:rPr>
                  <w:rFonts w:ascii="Arial" w:eastAsia="Arial" w:hAnsi="Arial" w:cs="Arial"/>
                  <w:color w:val="1155CC"/>
                  <w:u w:val="single"/>
                </w:rPr>
                <w:t xml:space="preserve"> sans alcool? C'est par ici !</w:t>
              </w:r>
            </w:hyperlink>
          </w:p>
        </w:tc>
        <w:tc>
          <w:tcPr>
            <w:tcW w:w="3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418" w:rsidRPr="00876BC2" w:rsidRDefault="00C01418" w:rsidP="00C01418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Musique</w:t>
            </w:r>
          </w:p>
        </w:tc>
        <w:tc>
          <w:tcPr>
            <w:tcW w:w="3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418" w:rsidRPr="00876BC2" w:rsidRDefault="00C01418" w:rsidP="00C01418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Musique</w:t>
            </w:r>
          </w:p>
        </w:tc>
      </w:tr>
      <w:tr w:rsidR="00C01418" w:rsidTr="00344BA0">
        <w:trPr>
          <w:trHeight w:val="1468"/>
        </w:trPr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418" w:rsidRDefault="00383CAF" w:rsidP="00C01418">
            <w:pPr>
              <w:rPr>
                <w:rFonts w:ascii="Arial" w:eastAsia="Arial" w:hAnsi="Arial" w:cs="Arial"/>
              </w:rPr>
            </w:pPr>
            <w:r w:rsidRPr="00383CAF">
              <w:rPr>
                <w:rFonts w:ascii="Arial" w:eastAsia="Arial" w:hAnsi="Arial" w:cs="Arial"/>
                <w:b/>
              </w:rPr>
              <w:t>Développer l’écoute</w:t>
            </w:r>
            <w:r>
              <w:rPr>
                <w:rFonts w:ascii="Arial" w:eastAsia="Arial" w:hAnsi="Arial" w:cs="Arial"/>
              </w:rPr>
              <w:t xml:space="preserve"> avec Manu di </w:t>
            </w:r>
            <w:proofErr w:type="spellStart"/>
            <w:r>
              <w:rPr>
                <w:rFonts w:ascii="Arial" w:eastAsia="Arial" w:hAnsi="Arial" w:cs="Arial"/>
              </w:rPr>
              <w:t>Bango</w:t>
            </w:r>
            <w:proofErr w:type="spellEnd"/>
          </w:p>
          <w:p w:rsidR="00383CAF" w:rsidRDefault="00340DFC" w:rsidP="00C01418">
            <w:pPr>
              <w:rPr>
                <w:rFonts w:ascii="Arial" w:eastAsia="Arial" w:hAnsi="Arial" w:cs="Arial"/>
              </w:rPr>
            </w:pPr>
            <w:hyperlink r:id="rId71" w:history="1">
              <w:proofErr w:type="spellStart"/>
              <w:r w:rsidR="00426129">
                <w:rPr>
                  <w:rStyle w:val="Lienhypertexte"/>
                  <w:rFonts w:ascii="Arial" w:eastAsia="Arial" w:hAnsi="Arial" w:cs="Arial"/>
                </w:rPr>
                <w:t>Padlet</w:t>
              </w:r>
              <w:proofErr w:type="spellEnd"/>
              <w:r w:rsidR="00426129">
                <w:rPr>
                  <w:rStyle w:val="Lienhypertexte"/>
                  <w:rFonts w:ascii="Arial" w:eastAsia="Arial" w:hAnsi="Arial" w:cs="Arial"/>
                </w:rPr>
                <w:t xml:space="preserve"> d</w:t>
              </w:r>
              <w:r w:rsidR="00383CAF" w:rsidRPr="00383CAF">
                <w:rPr>
                  <w:rStyle w:val="Lienhypertexte"/>
                  <w:rFonts w:ascii="Arial" w:eastAsia="Arial" w:hAnsi="Arial" w:cs="Arial"/>
                </w:rPr>
                <w:t xml:space="preserve">e Stéphanie </w:t>
              </w:r>
              <w:proofErr w:type="spellStart"/>
              <w:r w:rsidR="00383CAF" w:rsidRPr="00383CAF">
                <w:rPr>
                  <w:rStyle w:val="Lienhypertexte"/>
                  <w:rFonts w:ascii="Arial" w:eastAsia="Arial" w:hAnsi="Arial" w:cs="Arial"/>
                </w:rPr>
                <w:t>Duffour</w:t>
              </w:r>
              <w:proofErr w:type="spellEnd"/>
            </w:hyperlink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CAF" w:rsidRDefault="00383CAF" w:rsidP="00383CAF">
            <w:pPr>
              <w:rPr>
                <w:rFonts w:ascii="Arial" w:eastAsia="Arial" w:hAnsi="Arial" w:cs="Arial"/>
              </w:rPr>
            </w:pPr>
            <w:r w:rsidRPr="00383CAF">
              <w:rPr>
                <w:rFonts w:ascii="Arial" w:eastAsia="Arial" w:hAnsi="Arial" w:cs="Arial"/>
                <w:b/>
              </w:rPr>
              <w:t>Développer l’écoute</w:t>
            </w:r>
            <w:r>
              <w:rPr>
                <w:rFonts w:ascii="Arial" w:eastAsia="Arial" w:hAnsi="Arial" w:cs="Arial"/>
              </w:rPr>
              <w:t xml:space="preserve"> avec Manu di </w:t>
            </w:r>
            <w:proofErr w:type="spellStart"/>
            <w:r>
              <w:rPr>
                <w:rFonts w:ascii="Arial" w:eastAsia="Arial" w:hAnsi="Arial" w:cs="Arial"/>
              </w:rPr>
              <w:t>Bango</w:t>
            </w:r>
            <w:proofErr w:type="spellEnd"/>
          </w:p>
          <w:p w:rsidR="00C01418" w:rsidRDefault="00340DFC" w:rsidP="00383CAF">
            <w:pPr>
              <w:rPr>
                <w:rFonts w:ascii="Arial" w:eastAsia="Arial" w:hAnsi="Arial" w:cs="Arial"/>
              </w:rPr>
            </w:pPr>
            <w:hyperlink r:id="rId72" w:history="1">
              <w:proofErr w:type="spellStart"/>
              <w:r w:rsidR="00426129">
                <w:rPr>
                  <w:rStyle w:val="Lienhypertexte"/>
                  <w:rFonts w:ascii="Arial" w:eastAsia="Arial" w:hAnsi="Arial" w:cs="Arial"/>
                </w:rPr>
                <w:t>Padlet</w:t>
              </w:r>
              <w:proofErr w:type="spellEnd"/>
              <w:r w:rsidR="00426129">
                <w:rPr>
                  <w:rStyle w:val="Lienhypertexte"/>
                  <w:rFonts w:ascii="Arial" w:eastAsia="Arial" w:hAnsi="Arial" w:cs="Arial"/>
                </w:rPr>
                <w:t xml:space="preserve"> d</w:t>
              </w:r>
              <w:r w:rsidR="00383CAF" w:rsidRPr="00383CAF">
                <w:rPr>
                  <w:rStyle w:val="Lienhypertexte"/>
                  <w:rFonts w:ascii="Arial" w:eastAsia="Arial" w:hAnsi="Arial" w:cs="Arial"/>
                </w:rPr>
                <w:t xml:space="preserve">e Stéphanie </w:t>
              </w:r>
              <w:proofErr w:type="spellStart"/>
              <w:r w:rsidR="00383CAF" w:rsidRPr="00383CAF">
                <w:rPr>
                  <w:rStyle w:val="Lienhypertexte"/>
                  <w:rFonts w:ascii="Arial" w:eastAsia="Arial" w:hAnsi="Arial" w:cs="Arial"/>
                </w:rPr>
                <w:t>Duffour</w:t>
              </w:r>
              <w:proofErr w:type="spellEnd"/>
            </w:hyperlink>
          </w:p>
        </w:tc>
        <w:tc>
          <w:tcPr>
            <w:tcW w:w="283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418" w:rsidRDefault="00C01418" w:rsidP="00C01418">
            <w:pPr>
              <w:rPr>
                <w:rFonts w:ascii="Arial" w:eastAsia="Arial" w:hAnsi="Arial" w:cs="Arial"/>
              </w:rPr>
            </w:pPr>
          </w:p>
        </w:tc>
        <w:tc>
          <w:tcPr>
            <w:tcW w:w="3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CAF" w:rsidRDefault="00383CAF" w:rsidP="00383CAF">
            <w:pPr>
              <w:rPr>
                <w:rFonts w:ascii="Arial" w:eastAsia="Arial" w:hAnsi="Arial" w:cs="Arial"/>
              </w:rPr>
            </w:pPr>
            <w:r w:rsidRPr="00383CAF">
              <w:rPr>
                <w:rFonts w:ascii="Arial" w:eastAsia="Arial" w:hAnsi="Arial" w:cs="Arial"/>
                <w:b/>
              </w:rPr>
              <w:t>Développer l’écoute</w:t>
            </w:r>
            <w:r>
              <w:rPr>
                <w:rFonts w:ascii="Arial" w:eastAsia="Arial" w:hAnsi="Arial" w:cs="Arial"/>
              </w:rPr>
              <w:t xml:space="preserve"> avec Manu di </w:t>
            </w:r>
            <w:proofErr w:type="spellStart"/>
            <w:r>
              <w:rPr>
                <w:rFonts w:ascii="Arial" w:eastAsia="Arial" w:hAnsi="Arial" w:cs="Arial"/>
              </w:rPr>
              <w:t>Bango</w:t>
            </w:r>
            <w:proofErr w:type="spellEnd"/>
          </w:p>
          <w:p w:rsidR="00C01418" w:rsidRDefault="00340DFC" w:rsidP="00383CAF">
            <w:pPr>
              <w:rPr>
                <w:rFonts w:ascii="Arial" w:eastAsia="Arial" w:hAnsi="Arial" w:cs="Arial"/>
              </w:rPr>
            </w:pPr>
            <w:hyperlink r:id="rId73" w:history="1">
              <w:proofErr w:type="spellStart"/>
              <w:r w:rsidR="00426129">
                <w:rPr>
                  <w:rStyle w:val="Lienhypertexte"/>
                  <w:rFonts w:ascii="Arial" w:eastAsia="Arial" w:hAnsi="Arial" w:cs="Arial"/>
                </w:rPr>
                <w:t>Padlet</w:t>
              </w:r>
              <w:proofErr w:type="spellEnd"/>
              <w:r w:rsidR="00426129">
                <w:rPr>
                  <w:rStyle w:val="Lienhypertexte"/>
                  <w:rFonts w:ascii="Arial" w:eastAsia="Arial" w:hAnsi="Arial" w:cs="Arial"/>
                </w:rPr>
                <w:t xml:space="preserve"> d</w:t>
              </w:r>
              <w:r w:rsidR="00383CAF" w:rsidRPr="00383CAF">
                <w:rPr>
                  <w:rStyle w:val="Lienhypertexte"/>
                  <w:rFonts w:ascii="Arial" w:eastAsia="Arial" w:hAnsi="Arial" w:cs="Arial"/>
                </w:rPr>
                <w:t xml:space="preserve">e Stéphanie </w:t>
              </w:r>
              <w:proofErr w:type="spellStart"/>
              <w:r w:rsidR="00383CAF" w:rsidRPr="00383CAF">
                <w:rPr>
                  <w:rStyle w:val="Lienhypertexte"/>
                  <w:rFonts w:ascii="Arial" w:eastAsia="Arial" w:hAnsi="Arial" w:cs="Arial"/>
                </w:rPr>
                <w:t>Duffour</w:t>
              </w:r>
              <w:proofErr w:type="spellEnd"/>
            </w:hyperlink>
          </w:p>
        </w:tc>
        <w:tc>
          <w:tcPr>
            <w:tcW w:w="3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CAF" w:rsidRDefault="00383CAF" w:rsidP="00383CAF">
            <w:pPr>
              <w:rPr>
                <w:rFonts w:ascii="Arial" w:eastAsia="Arial" w:hAnsi="Arial" w:cs="Arial"/>
              </w:rPr>
            </w:pPr>
            <w:r w:rsidRPr="00383CAF">
              <w:rPr>
                <w:rFonts w:ascii="Arial" w:eastAsia="Arial" w:hAnsi="Arial" w:cs="Arial"/>
                <w:b/>
              </w:rPr>
              <w:t>Développer l’écoute</w:t>
            </w:r>
            <w:r>
              <w:rPr>
                <w:rFonts w:ascii="Arial" w:eastAsia="Arial" w:hAnsi="Arial" w:cs="Arial"/>
              </w:rPr>
              <w:t xml:space="preserve"> avec Manu di </w:t>
            </w:r>
            <w:proofErr w:type="spellStart"/>
            <w:r>
              <w:rPr>
                <w:rFonts w:ascii="Arial" w:eastAsia="Arial" w:hAnsi="Arial" w:cs="Arial"/>
              </w:rPr>
              <w:t>Bango</w:t>
            </w:r>
            <w:proofErr w:type="spellEnd"/>
          </w:p>
          <w:p w:rsidR="00C01418" w:rsidRDefault="00340DFC" w:rsidP="00383CAF">
            <w:pPr>
              <w:rPr>
                <w:rFonts w:ascii="Arial" w:eastAsia="Arial" w:hAnsi="Arial" w:cs="Arial"/>
              </w:rPr>
            </w:pPr>
            <w:hyperlink r:id="rId74" w:history="1">
              <w:proofErr w:type="spellStart"/>
              <w:r w:rsidR="00426129">
                <w:rPr>
                  <w:rStyle w:val="Lienhypertexte"/>
                  <w:rFonts w:ascii="Arial" w:eastAsia="Arial" w:hAnsi="Arial" w:cs="Arial"/>
                </w:rPr>
                <w:t>Padlet</w:t>
              </w:r>
              <w:proofErr w:type="spellEnd"/>
              <w:r w:rsidR="00426129">
                <w:rPr>
                  <w:rStyle w:val="Lienhypertexte"/>
                  <w:rFonts w:ascii="Arial" w:eastAsia="Arial" w:hAnsi="Arial" w:cs="Arial"/>
                </w:rPr>
                <w:t xml:space="preserve"> d</w:t>
              </w:r>
              <w:r w:rsidR="00383CAF" w:rsidRPr="00383CAF">
                <w:rPr>
                  <w:rStyle w:val="Lienhypertexte"/>
                  <w:rFonts w:ascii="Arial" w:eastAsia="Arial" w:hAnsi="Arial" w:cs="Arial"/>
                </w:rPr>
                <w:t xml:space="preserve">e Stéphanie </w:t>
              </w:r>
              <w:proofErr w:type="spellStart"/>
              <w:r w:rsidR="00383CAF" w:rsidRPr="00383CAF">
                <w:rPr>
                  <w:rStyle w:val="Lienhypertexte"/>
                  <w:rFonts w:ascii="Arial" w:eastAsia="Arial" w:hAnsi="Arial" w:cs="Arial"/>
                </w:rPr>
                <w:t>Duffour</w:t>
              </w:r>
              <w:proofErr w:type="spellEnd"/>
            </w:hyperlink>
          </w:p>
        </w:tc>
      </w:tr>
    </w:tbl>
    <w:p w:rsidR="00641F79" w:rsidRDefault="00641F79" w:rsidP="00707B7D">
      <w:pPr>
        <w:jc w:val="center"/>
      </w:pPr>
      <w:bookmarkStart w:id="0" w:name="_GoBack"/>
      <w:bookmarkEnd w:id="0"/>
    </w:p>
    <w:sectPr w:rsidR="00641F79">
      <w:footerReference w:type="default" r:id="rId75"/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DFC" w:rsidRDefault="00340DFC">
      <w:pPr>
        <w:spacing w:after="0" w:line="240" w:lineRule="auto"/>
      </w:pPr>
      <w:r>
        <w:separator/>
      </w:r>
    </w:p>
  </w:endnote>
  <w:endnote w:type="continuationSeparator" w:id="0">
    <w:p w:rsidR="00340DFC" w:rsidRDefault="0034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6B" w:rsidRDefault="00D46A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>IEN Nanterre II – 2020</w:t>
    </w:r>
  </w:p>
  <w:p w:rsidR="00D46A6B" w:rsidRDefault="00D46A6B" w:rsidP="00A009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5160"/>
        <w:tab w:val="right" w:pos="9072"/>
        <w:tab w:val="right" w:pos="15398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hyperlink r:id="rId1" w:history="1">
      <w:r w:rsidRPr="00FD09A0">
        <w:rPr>
          <w:rStyle w:val="Lienhypertexte"/>
        </w:rPr>
        <w:t>http://www.ien-nanterre2.ac-versailles.fr/</w:t>
      </w:r>
    </w:hyperlink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  <w:t>Carole Gouchi, Anne-Sophie Tanguy, CPC</w:t>
    </w:r>
  </w:p>
  <w:p w:rsidR="00D46A6B" w:rsidRDefault="00D46A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>Stéphanie Sohier, Coordinatrice REP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DFC" w:rsidRDefault="00340DFC">
      <w:pPr>
        <w:spacing w:after="0" w:line="240" w:lineRule="auto"/>
      </w:pPr>
      <w:r>
        <w:separator/>
      </w:r>
    </w:p>
  </w:footnote>
  <w:footnote w:type="continuationSeparator" w:id="0">
    <w:p w:rsidR="00340DFC" w:rsidRDefault="00340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A7EE6"/>
    <w:multiLevelType w:val="multilevel"/>
    <w:tmpl w:val="23B4FF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9D6195"/>
    <w:multiLevelType w:val="hybridMultilevel"/>
    <w:tmpl w:val="BDE21238"/>
    <w:lvl w:ilvl="0" w:tplc="60007BD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D0D28"/>
    <w:multiLevelType w:val="multilevel"/>
    <w:tmpl w:val="F23EF0E6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79"/>
    <w:rsid w:val="000177FC"/>
    <w:rsid w:val="00044F85"/>
    <w:rsid w:val="000806A2"/>
    <w:rsid w:val="0016732C"/>
    <w:rsid w:val="001673D1"/>
    <w:rsid w:val="001858FE"/>
    <w:rsid w:val="00196988"/>
    <w:rsid w:val="00197E42"/>
    <w:rsid w:val="001A49C3"/>
    <w:rsid w:val="001B05B3"/>
    <w:rsid w:val="001E1207"/>
    <w:rsid w:val="001E3A14"/>
    <w:rsid w:val="00202737"/>
    <w:rsid w:val="002C6058"/>
    <w:rsid w:val="003220FD"/>
    <w:rsid w:val="00324C06"/>
    <w:rsid w:val="00340DFC"/>
    <w:rsid w:val="00344BA0"/>
    <w:rsid w:val="00351461"/>
    <w:rsid w:val="00383CAF"/>
    <w:rsid w:val="003D39CC"/>
    <w:rsid w:val="003D7766"/>
    <w:rsid w:val="003F4D67"/>
    <w:rsid w:val="004253A3"/>
    <w:rsid w:val="00426129"/>
    <w:rsid w:val="004439BD"/>
    <w:rsid w:val="00476237"/>
    <w:rsid w:val="00490D41"/>
    <w:rsid w:val="004C5773"/>
    <w:rsid w:val="005246CE"/>
    <w:rsid w:val="005450F5"/>
    <w:rsid w:val="005510E0"/>
    <w:rsid w:val="00575B30"/>
    <w:rsid w:val="005B08FC"/>
    <w:rsid w:val="005B74AC"/>
    <w:rsid w:val="005C68E0"/>
    <w:rsid w:val="005F1533"/>
    <w:rsid w:val="0060562B"/>
    <w:rsid w:val="00610888"/>
    <w:rsid w:val="00627E6C"/>
    <w:rsid w:val="00641F79"/>
    <w:rsid w:val="00655E02"/>
    <w:rsid w:val="00656875"/>
    <w:rsid w:val="006836BC"/>
    <w:rsid w:val="0069042E"/>
    <w:rsid w:val="00694AFF"/>
    <w:rsid w:val="006C4A76"/>
    <w:rsid w:val="00707B7D"/>
    <w:rsid w:val="00712A6E"/>
    <w:rsid w:val="00736600"/>
    <w:rsid w:val="0074147C"/>
    <w:rsid w:val="007707B3"/>
    <w:rsid w:val="0079113B"/>
    <w:rsid w:val="00795219"/>
    <w:rsid w:val="007A217F"/>
    <w:rsid w:val="007C14DD"/>
    <w:rsid w:val="007E7FA3"/>
    <w:rsid w:val="00812D2A"/>
    <w:rsid w:val="00813FC0"/>
    <w:rsid w:val="008228FA"/>
    <w:rsid w:val="00825F8C"/>
    <w:rsid w:val="00826D0F"/>
    <w:rsid w:val="00853A2E"/>
    <w:rsid w:val="00861C4E"/>
    <w:rsid w:val="00867E72"/>
    <w:rsid w:val="00872F23"/>
    <w:rsid w:val="00876BC2"/>
    <w:rsid w:val="008B1C9D"/>
    <w:rsid w:val="008B4A6E"/>
    <w:rsid w:val="008B59C5"/>
    <w:rsid w:val="008F2C0C"/>
    <w:rsid w:val="009323DB"/>
    <w:rsid w:val="00985086"/>
    <w:rsid w:val="0098639A"/>
    <w:rsid w:val="009A2D05"/>
    <w:rsid w:val="009B21ED"/>
    <w:rsid w:val="00A0093A"/>
    <w:rsid w:val="00A16369"/>
    <w:rsid w:val="00A266D1"/>
    <w:rsid w:val="00A36A02"/>
    <w:rsid w:val="00A66646"/>
    <w:rsid w:val="00A94834"/>
    <w:rsid w:val="00AA20AE"/>
    <w:rsid w:val="00AA261F"/>
    <w:rsid w:val="00AC3C58"/>
    <w:rsid w:val="00AD56D4"/>
    <w:rsid w:val="00AD7EA3"/>
    <w:rsid w:val="00AE3540"/>
    <w:rsid w:val="00BC1883"/>
    <w:rsid w:val="00BC6AF6"/>
    <w:rsid w:val="00BF5F2D"/>
    <w:rsid w:val="00C01418"/>
    <w:rsid w:val="00C11C27"/>
    <w:rsid w:val="00C16986"/>
    <w:rsid w:val="00C5694A"/>
    <w:rsid w:val="00C936E3"/>
    <w:rsid w:val="00D12D07"/>
    <w:rsid w:val="00D30263"/>
    <w:rsid w:val="00D3166B"/>
    <w:rsid w:val="00D3505C"/>
    <w:rsid w:val="00D41B9E"/>
    <w:rsid w:val="00D41F57"/>
    <w:rsid w:val="00D46A6B"/>
    <w:rsid w:val="00D67130"/>
    <w:rsid w:val="00D86B32"/>
    <w:rsid w:val="00D9324B"/>
    <w:rsid w:val="00E31E1B"/>
    <w:rsid w:val="00E44092"/>
    <w:rsid w:val="00E558B2"/>
    <w:rsid w:val="00E95C03"/>
    <w:rsid w:val="00E96BE0"/>
    <w:rsid w:val="00E97CF4"/>
    <w:rsid w:val="00EB4E2F"/>
    <w:rsid w:val="00EF1757"/>
    <w:rsid w:val="00F067D8"/>
    <w:rsid w:val="00F60A93"/>
    <w:rsid w:val="00F659FD"/>
    <w:rsid w:val="00F70043"/>
    <w:rsid w:val="00FA6969"/>
    <w:rsid w:val="00FC78FD"/>
    <w:rsid w:val="00FE14FE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3D6DA-C3CA-45BA-AE9F-27ABC6CA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39"/>
    <w:rsid w:val="00AE3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7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2DE0"/>
  </w:style>
  <w:style w:type="paragraph" w:styleId="Pieddepage">
    <w:name w:val="footer"/>
    <w:basedOn w:val="Normal"/>
    <w:link w:val="PieddepageCar"/>
    <w:uiPriority w:val="99"/>
    <w:unhideWhenUsed/>
    <w:rsid w:val="00F7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2DE0"/>
  </w:style>
  <w:style w:type="character" w:styleId="Lienhypertexte">
    <w:name w:val="Hyperlink"/>
    <w:basedOn w:val="Policepardfaut"/>
    <w:uiPriority w:val="99"/>
    <w:unhideWhenUsed/>
    <w:rsid w:val="0078152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81522"/>
    <w:pPr>
      <w:ind w:left="720"/>
      <w:contextualSpacing/>
    </w:p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707B7D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A163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9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ssistancescolaire.com/eleve/CM1/francais/reviser-une-lecon/8le04" TargetMode="External"/><Relationship Id="rId21" Type="http://schemas.openxmlformats.org/officeDocument/2006/relationships/hyperlink" Target="https://www.assistancescolaire.com/eleve/CM1/francais/reviser-une-lecon/8cj01" TargetMode="External"/><Relationship Id="rId42" Type="http://schemas.openxmlformats.org/officeDocument/2006/relationships/hyperlink" Target="https://calculatice.ac-lille.fr/spip.php?rubrique2" TargetMode="External"/><Relationship Id="rId47" Type="http://schemas.openxmlformats.org/officeDocument/2006/relationships/hyperlink" Target="https://calculatice.ac-lille.fr/spip.php?rubrique2" TargetMode="External"/><Relationship Id="rId63" Type="http://schemas.openxmlformats.org/officeDocument/2006/relationships/hyperlink" Target="https://www.franceinter.fr/emissions/les-odyssees/la-suite-des-exploits-scientifiques-de-marie-curie-episode-3" TargetMode="External"/><Relationship Id="rId68" Type="http://schemas.openxmlformats.org/officeDocument/2006/relationships/hyperlink" Target="https://view.genial.ly/5e9cd490f69c430d826d5002" TargetMode="External"/><Relationship Id="rId16" Type="http://schemas.openxmlformats.org/officeDocument/2006/relationships/hyperlink" Target="https://culture.tv5monde.com/livres/la-mythologie-grecque-en-video/video-le-mythe-de-promethee" TargetMode="External"/><Relationship Id="rId11" Type="http://schemas.openxmlformats.org/officeDocument/2006/relationships/hyperlink" Target="https://edu-nuage.ac-versailles.fr/s/hcEseSTjty8dfxV?path=%2FLet%27s%20play%23pdfviewer" TargetMode="External"/><Relationship Id="rId24" Type="http://schemas.openxmlformats.org/officeDocument/2006/relationships/hyperlink" Target="https://culture.tv5monde.com/livres/la-mythologie-grecque-en-video/le-mythe-de-pandore" TargetMode="External"/><Relationship Id="rId32" Type="http://schemas.openxmlformats.org/officeDocument/2006/relationships/hyperlink" Target="https://calculatice.ac-lille.fr/spip.php?rubrique2" TargetMode="External"/><Relationship Id="rId37" Type="http://schemas.openxmlformats.org/officeDocument/2006/relationships/hyperlink" Target="http://www.ien-nanterre2.ac-versailles.fr/wp-content/uploads/sites/434/2020/05/Un_probleme_par_jour_niveau_CM1__semaine_3.pdf" TargetMode="External"/><Relationship Id="rId40" Type="http://schemas.openxmlformats.org/officeDocument/2006/relationships/hyperlink" Target="https://lesfondamentaux.reseau-canope.fr/discipline/mathematiques/grandeurs-et-mesures/mesures-de-masse/convertir-du-kg-au-g-avec-des-entiers.html" TargetMode="External"/><Relationship Id="rId45" Type="http://schemas.openxmlformats.org/officeDocument/2006/relationships/hyperlink" Target="https://www.assistancescolaire.com/eleve/CM1/maths/reviser-une-lecon/8ms01" TargetMode="External"/><Relationship Id="rId53" Type="http://schemas.openxmlformats.org/officeDocument/2006/relationships/hyperlink" Target="https://www.assistancescolaire.com/eleve/CM2/maths/reviser-une-lecon/8ca02" TargetMode="External"/><Relationship Id="rId58" Type="http://schemas.openxmlformats.org/officeDocument/2006/relationships/hyperlink" Target="http://www.ien-nanterre2.ac-versailles.fr/wp-content/uploads/sites/434/2020/04/Lalphabet-sportif.pdf" TargetMode="External"/><Relationship Id="rId66" Type="http://schemas.openxmlformats.org/officeDocument/2006/relationships/hyperlink" Target="http://www.ien-nanterre2.ac-versailles.fr/wp-content/uploads/sites/434/2020/05/Se-d&#233;placer-en-ville-fiche-activit&#233;-4.docx" TargetMode="External"/><Relationship Id="rId74" Type="http://schemas.openxmlformats.org/officeDocument/2006/relationships/hyperlink" Target="https://fr.padlet.com/stephanie_duffour/yaxmu5d82idg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view.genial.ly/5e80f2d350a0310d8c370cf9" TargetMode="External"/><Relationship Id="rId19" Type="http://schemas.openxmlformats.org/officeDocument/2006/relationships/hyperlink" Target="https://www.assistancescolaire.com/eleve/CM2/francais/reviser-une-lecon/7cj01" TargetMode="External"/><Relationship Id="rId14" Type="http://schemas.openxmlformats.org/officeDocument/2006/relationships/hyperlink" Target="https://edu-nuage.ac-versailles.fr/s/hcEseSTjty8dfxV?path=%2FLet%27s%20play%23pdfviewer" TargetMode="External"/><Relationship Id="rId22" Type="http://schemas.openxmlformats.org/officeDocument/2006/relationships/hyperlink" Target="https://lesfondamentaux.reseau-canope.fr/discipline/langue-francaise/grammaire/temps-simples-de-lindicatif-prendre-appui-sur-les-regularites/le-futur.html" TargetMode="External"/><Relationship Id="rId27" Type="http://schemas.openxmlformats.org/officeDocument/2006/relationships/hyperlink" Target="https://culture.tv5monde.com/livres/la-mythologie-grecque-en-video/le-mythe-de-dedale-et-icare" TargetMode="External"/><Relationship Id="rId30" Type="http://schemas.openxmlformats.org/officeDocument/2006/relationships/hyperlink" Target="https://culture.tv5monde.com/livres/la-mythologie-grecque-en-video/le-mythe-d-ulysse-et-penelope" TargetMode="External"/><Relationship Id="rId35" Type="http://schemas.openxmlformats.org/officeDocument/2006/relationships/hyperlink" Target="https://www.assistancescolaire.com/eleve/CM1/maths/reviser-une-lecon/8nu05" TargetMode="External"/><Relationship Id="rId43" Type="http://schemas.openxmlformats.org/officeDocument/2006/relationships/hyperlink" Target="http://www.ien-nanterre2.ac-versailles.fr/wp-content/uploads/sites/434/2020/05/Un_probleme_par_jour_niveau_CM1__semaine_3.pdf" TargetMode="External"/><Relationship Id="rId48" Type="http://schemas.openxmlformats.org/officeDocument/2006/relationships/hyperlink" Target="http://www.ien-nanterre2.ac-versailles.fr/wp-content/uploads/sites/434/2020/05/Un_probleme_par_jour_niveau_CM1__semaine_3.pdf" TargetMode="External"/><Relationship Id="rId56" Type="http://schemas.openxmlformats.org/officeDocument/2006/relationships/hyperlink" Target="https://www.youtube.com/watch?v=rT1K7WGsVjo" TargetMode="External"/><Relationship Id="rId64" Type="http://schemas.openxmlformats.org/officeDocument/2006/relationships/hyperlink" Target="https://www.qcmquiz.com/QUIZZ/Quiz-Pierre-Marie-Curie.php" TargetMode="External"/><Relationship Id="rId69" Type="http://schemas.openxmlformats.org/officeDocument/2006/relationships/hyperlink" Target="file:///C:\Users\cgouchi\AppData\Local\Microsoft\Windows\INetCache\Content.Outlook\8H5CEYCP\Arts%20plastiques%20en%20classe%20ou%20&#224;%20la%20maison.pdf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www.youtube.com/watch?v=0gyI6ykDwds" TargetMode="External"/><Relationship Id="rId51" Type="http://schemas.openxmlformats.org/officeDocument/2006/relationships/hyperlink" Target="http://www.ien-nanterre2.ac-versailles.fr/wp-content/uploads/sites/434/2020/05/Le-sens-de-la-division-1-CM1.docx" TargetMode="External"/><Relationship Id="rId72" Type="http://schemas.openxmlformats.org/officeDocument/2006/relationships/hyperlink" Target="https://fr.padlet.com/stephanie_duffour/yaxmu5d82idg" TargetMode="External"/><Relationship Id="rId3" Type="http://schemas.openxmlformats.org/officeDocument/2006/relationships/styles" Target="styles.xml"/><Relationship Id="rId12" Type="http://schemas.openxmlformats.org/officeDocument/2006/relationships/hyperlink" Target="https://fr.padlet.com/cpemdijon/bonjour" TargetMode="External"/><Relationship Id="rId17" Type="http://schemas.openxmlformats.org/officeDocument/2006/relationships/hyperlink" Target="https://www.assistancescolaire.com/eleve/CM1/francais/reviser-une-lecon/8cj01" TargetMode="External"/><Relationship Id="rId25" Type="http://schemas.openxmlformats.org/officeDocument/2006/relationships/hyperlink" Target="https://www.assistancescolaire.com/eleve/CM1/francais/reviser-une-lecon/8le02" TargetMode="External"/><Relationship Id="rId33" Type="http://schemas.openxmlformats.org/officeDocument/2006/relationships/hyperlink" Target="http://www.ien-nanterre2.ac-versailles.fr/wp-content/uploads/sites/434/2020/05/Un_probleme_par_jour_niveau_CM1__semaine_3.pdf" TargetMode="External"/><Relationship Id="rId38" Type="http://schemas.openxmlformats.org/officeDocument/2006/relationships/hyperlink" Target="http://www.ien-nanterre2.ac-versailles.fr/wp-content/uploads/sites/434/2020/05/Un_probleme_par_jour_niveau_CM2__semaine_3_.pdf" TargetMode="External"/><Relationship Id="rId46" Type="http://schemas.openxmlformats.org/officeDocument/2006/relationships/hyperlink" Target="https://www.assistancescolaire.com/eleve/CM2/maths/reviser-une-lecon/7ms02" TargetMode="External"/><Relationship Id="rId59" Type="http://schemas.openxmlformats.org/officeDocument/2006/relationships/hyperlink" Target="https://usep.org/wp-content/uploads/2019/09/59-Echelle-C3.pdf" TargetMode="External"/><Relationship Id="rId67" Type="http://schemas.openxmlformats.org/officeDocument/2006/relationships/hyperlink" Target="https://www.palaisdetokyo.com/fr/evenement/episode-1-comment-suspendre-le-temps" TargetMode="External"/><Relationship Id="rId20" Type="http://schemas.openxmlformats.org/officeDocument/2006/relationships/hyperlink" Target="https://culture.tv5monde.com/livres/la-mythologie-grecque-en-video/le-mythe-d-achille" TargetMode="External"/><Relationship Id="rId41" Type="http://schemas.openxmlformats.org/officeDocument/2006/relationships/hyperlink" Target="https://www.assistancescolaire.com/eleve/CM2/maths/reviser-une-lecon/7_mat_04" TargetMode="External"/><Relationship Id="rId54" Type="http://schemas.openxmlformats.org/officeDocument/2006/relationships/hyperlink" Target="https://www.youtube.com/watch?v=HpkRDr7dm3A" TargetMode="External"/><Relationship Id="rId62" Type="http://schemas.openxmlformats.org/officeDocument/2006/relationships/hyperlink" Target="https://usep.org/wp-content/uploads/2017/09/jeux-antan-jeux-enfants.pdf" TargetMode="External"/><Relationship Id="rId70" Type="http://schemas.openxmlformats.org/officeDocument/2006/relationships/hyperlink" Target="http://www.momes.net/Recettes/Boissons/Cocktail-pour-enfant/Cocktail-Orange-Grenadine" TargetMode="Externa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edu-nuage.ac-versailles.fr/s/hcEseSTjty8dfxV?path=%2FLet%27s%20play%23pdfviewer" TargetMode="External"/><Relationship Id="rId23" Type="http://schemas.openxmlformats.org/officeDocument/2006/relationships/hyperlink" Target="https://lesfondamentaux.reseau-canope.fr/discipline/langue-francaise/grammaire/temps-simples-de-lindicatif-prendre-appui-sur-les-regularites/le-futur.html" TargetMode="External"/><Relationship Id="rId28" Type="http://schemas.openxmlformats.org/officeDocument/2006/relationships/hyperlink" Target="https://orthophore.ac-lille.fr/demo.php?id=60" TargetMode="External"/><Relationship Id="rId36" Type="http://schemas.openxmlformats.org/officeDocument/2006/relationships/hyperlink" Target="https://www.assistancescolaire.com/eleve/CM2/maths/reviser-une-lecon/7ca06" TargetMode="External"/><Relationship Id="rId49" Type="http://schemas.openxmlformats.org/officeDocument/2006/relationships/hyperlink" Target="http://www.ien-nanterre2.ac-versailles.fr/wp-content/uploads/sites/434/2020/05/Un_probleme_par_jour_niveau_CM2__semaine_3_.pdf" TargetMode="External"/><Relationship Id="rId57" Type="http://schemas.openxmlformats.org/officeDocument/2006/relationships/hyperlink" Target="https://www.pedagogie.ac-nice.fr/dsden06/eps06/wp-content/uploads/sites/6/2017/05/cartes-TCBE-extraits-du-livre-TCBE-de-Annie-S%C3%A9bire-et-Corinne-Pierotti.pdf" TargetMode="External"/><Relationship Id="rId10" Type="http://schemas.openxmlformats.org/officeDocument/2006/relationships/hyperlink" Target="https://www.languageguide.org/anglais-uk/nombres/" TargetMode="External"/><Relationship Id="rId31" Type="http://schemas.openxmlformats.org/officeDocument/2006/relationships/hyperlink" Target="https://tidou.fr/7-10-ans/ludo-educatifs" TargetMode="External"/><Relationship Id="rId44" Type="http://schemas.openxmlformats.org/officeDocument/2006/relationships/hyperlink" Target="http://www.ien-nanterre2.ac-versailles.fr/wp-content/uploads/sites/434/2020/05/Un_probleme_par_jour_niveau_CM2__semaine_3_.pdf" TargetMode="External"/><Relationship Id="rId52" Type="http://schemas.openxmlformats.org/officeDocument/2006/relationships/hyperlink" Target="https://www.assistancescolaire.com/eleve/CM2/maths/reviser-une-lecon/8ca02" TargetMode="External"/><Relationship Id="rId60" Type="http://schemas.openxmlformats.org/officeDocument/2006/relationships/hyperlink" Target="https://usep.org/wp-content/uploads/2019/09/59-M&#233;moire-sportive-C3.jpg" TargetMode="External"/><Relationship Id="rId65" Type="http://schemas.openxmlformats.org/officeDocument/2006/relationships/hyperlink" Target="https://www.franceinter.fr/emissions/les-odyssees/les-odysees-du-louvre-a-la-decouverte-du-tresor-d-akhenaton-21" TargetMode="External"/><Relationship Id="rId73" Type="http://schemas.openxmlformats.org/officeDocument/2006/relationships/hyperlink" Target="https://fr.padlet.com/stephanie_duffour/yaxmu5d82id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-nuage.ac-versailles.fr/s/hcEseSTjty8dfxV?path=%2FLet%27s%20play%23pdfviewer" TargetMode="External"/><Relationship Id="rId13" Type="http://schemas.openxmlformats.org/officeDocument/2006/relationships/hyperlink" Target="https://www.dulala.fr/wp-content/uploads/2018/10/COCOTTE-et-regles-111018.pdf" TargetMode="External"/><Relationship Id="rId18" Type="http://schemas.openxmlformats.org/officeDocument/2006/relationships/hyperlink" Target="https://lesfondamentaux.reseau-canope.fr/discipline/langue-francaise/grammaire/temps-simples-de-lindicatif-prendre-appui-sur-les-regularites/le-presentdes-verbes-en-ir-oir-re.html" TargetMode="External"/><Relationship Id="rId39" Type="http://schemas.openxmlformats.org/officeDocument/2006/relationships/hyperlink" Target="https://www.assistancescolaire.com/eleve/CM1/maths/reviser-une-lecon/7ms05b" TargetMode="External"/><Relationship Id="rId34" Type="http://schemas.openxmlformats.org/officeDocument/2006/relationships/hyperlink" Target="http://www.ien-nanterre2.ac-versailles.fr/wp-content/uploads/sites/434/2020/05/Un_probleme_par_jour_niveau_CM2__semaine_3_.pdf" TargetMode="External"/><Relationship Id="rId50" Type="http://schemas.openxmlformats.org/officeDocument/2006/relationships/hyperlink" Target="https://lesfondamentaux.reseau-canope.fr/discipline/mathematiques/operations/le-sens-de-la-division/de-la-soustraction-a-la-division.html" TargetMode="External"/><Relationship Id="rId55" Type="http://schemas.openxmlformats.org/officeDocument/2006/relationships/hyperlink" Target="http://www.ien-nanterre2.ac-versailles.fr/wp-content/uploads/sites/434/2020/04/Lalphabet-sportif.pdf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fr.padlet.com/stephanie_duffour/yaxmu5d82id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orthophore.ac-lille.fr/demo.php?id=2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en-nanterre2.ac-versaille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/yRZld7/JQuLOs0Wvvge6g+oZw==">AMUW2mXWT2khXSOF89HZjNjOjCHQnVIAknMb8jOyN+vuW629aUYfihDdCz/529BQQP5xwkedBe8pPTsjoYcoVI7KU6HAy/Z53Wz3/NKAWT0yyNI/g6ydGZmFgxM4nU7PdfnkKhSFLoK6iNzxRkX9GBfd2p4OLkz+dMxk6fiexKNib4x5MVXHhVf8JoZp8KK8AXTlHd550KfUgNt8zql9EHx08oxenjfOkHjbv8AlBWzvkHedelAt56n/YZE4O6aX7J0HklDFU6Zz33hojX4Ov9zALOUnwGzk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1845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11973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atanguy2</dc:creator>
  <cp:lastModifiedBy>atanguy2</cp:lastModifiedBy>
  <cp:revision>8</cp:revision>
  <dcterms:created xsi:type="dcterms:W3CDTF">2020-05-14T09:03:00Z</dcterms:created>
  <dcterms:modified xsi:type="dcterms:W3CDTF">2020-05-15T06:58:00Z</dcterms:modified>
</cp:coreProperties>
</file>