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Pr="00341A49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F37906" w:rsidRDefault="00F37906">
      <w:pPr>
        <w:jc w:val="center"/>
      </w:pP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341A49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C51C1F">
            <w:pPr>
              <w:rPr>
                <w:rFonts w:ascii="Arial" w:eastAsia="Arial" w:hAnsi="Arial" w:cs="Arial"/>
              </w:rPr>
            </w:pPr>
            <w:hyperlink r:id="rId8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anniversaire de la reine elisabeth II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 défi clés en main à relever sur une semaine pour les élèves : réaliser une recette de cuisine pour compléter le goûter d’anniversaire de la Reine. 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9"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Let's</w:t>
              </w:r>
              <w:proofErr w:type="spellEnd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cook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Langues étrangères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révise les couleurs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0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https://www.languageguide.org/english/vocabulary/colors/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défi cuisine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1"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Let's</w:t>
              </w:r>
              <w:proofErr w:type="spellEnd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cook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rPr>
                <w:rFonts w:ascii="Arial" w:eastAsia="Arial" w:hAnsi="Arial" w:cs="Arial"/>
              </w:rPr>
            </w:pPr>
            <w:r w:rsidRPr="00341A49">
              <w:rPr>
                <w:rFonts w:ascii="Arial" w:eastAsia="Arial" w:hAnsi="Arial" w:cs="Arial"/>
              </w:rPr>
              <w:t>Langues étrangères</w:t>
            </w:r>
          </w:p>
          <w:p w:rsidR="00F37906" w:rsidRPr="00341A49" w:rsidRDefault="00B11B03">
            <w:pPr>
              <w:rPr>
                <w:rFonts w:ascii="Arial" w:eastAsia="Arial" w:hAnsi="Arial" w:cs="Arial"/>
              </w:rPr>
            </w:pPr>
            <w:r w:rsidRPr="00341A49">
              <w:rPr>
                <w:rFonts w:ascii="Arial" w:eastAsia="Arial" w:hAnsi="Arial" w:cs="Arial"/>
              </w:rPr>
              <w:t>Les chapeaux de la reine Elisabeth II</w:t>
            </w:r>
          </w:p>
          <w:p w:rsidR="00F37906" w:rsidRPr="00341A49" w:rsidRDefault="00B11B03">
            <w:pPr>
              <w:rPr>
                <w:rFonts w:ascii="Arial" w:eastAsia="Arial" w:hAnsi="Arial" w:cs="Arial"/>
                <w:lang w:val="en-US"/>
              </w:rPr>
            </w:pPr>
            <w:r w:rsidRPr="00341A49">
              <w:rPr>
                <w:rFonts w:ascii="Arial" w:eastAsia="Arial" w:hAnsi="Arial" w:cs="Arial"/>
                <w:lang w:val="en-US"/>
              </w:rPr>
              <w:t>The Queen's hat</w:t>
            </w:r>
          </w:p>
          <w:p w:rsidR="00F37906" w:rsidRPr="00341A49" w:rsidRDefault="00B11B03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341A49">
              <w:rPr>
                <w:rFonts w:ascii="Arial" w:eastAsia="Arial" w:hAnsi="Arial" w:cs="Arial"/>
                <w:lang w:val="en-US"/>
              </w:rPr>
              <w:t>J’écoute</w:t>
            </w:r>
            <w:proofErr w:type="spellEnd"/>
            <w:r w:rsidRPr="00341A49">
              <w:rPr>
                <w:rFonts w:ascii="Arial" w:eastAsia="Arial" w:hAnsi="Arial" w:cs="Arial"/>
                <w:lang w:val="en-US"/>
              </w:rPr>
              <w:t xml:space="preserve"> un album</w:t>
            </w:r>
          </w:p>
          <w:p w:rsidR="00F37906" w:rsidRPr="00341A49" w:rsidRDefault="00C51C1F">
            <w:pPr>
              <w:rPr>
                <w:rFonts w:ascii="Arial" w:eastAsia="Arial" w:hAnsi="Arial" w:cs="Arial"/>
              </w:rPr>
            </w:pPr>
            <w:hyperlink r:id="rId12"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 xml:space="preserve">The </w:t>
              </w:r>
              <w:proofErr w:type="spellStart"/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>Queen's</w:t>
              </w:r>
              <w:proofErr w:type="spellEnd"/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>hat</w:t>
              </w:r>
              <w:proofErr w:type="spellEnd"/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>- Steve Antony</w:t>
              </w:r>
            </w:hyperlink>
          </w:p>
          <w:p w:rsidR="00F37906" w:rsidRPr="00341A49" w:rsidRDefault="00B11B03">
            <w:pPr>
              <w:rPr>
                <w:rFonts w:ascii="Arial" w:eastAsia="Arial" w:hAnsi="Arial" w:cs="Arial"/>
              </w:rPr>
            </w:pPr>
            <w:r w:rsidRPr="00341A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Langues étrangères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tes crayons ! Dessine </w:t>
            </w:r>
            <w:proofErr w:type="gramStart"/>
            <w:r>
              <w:rPr>
                <w:rFonts w:ascii="Arial" w:eastAsia="Arial" w:hAnsi="Arial" w:cs="Arial"/>
              </w:rPr>
              <w:t>des  chapeaux</w:t>
            </w:r>
            <w:proofErr w:type="gramEnd"/>
            <w:r>
              <w:rPr>
                <w:rFonts w:ascii="Arial" w:eastAsia="Arial" w:hAnsi="Arial" w:cs="Arial"/>
              </w:rPr>
              <w:t xml:space="preserve">  que tu aimerais porter cet été. Puis décris-les en utilisant le lexique des couleurs.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3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https://www.languageguide.org/english/vocabulary/colors/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défi cuisine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4"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Let's</w:t>
              </w:r>
              <w:proofErr w:type="spellEnd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cook</w:t>
              </w:r>
              <w:proofErr w:type="spellEnd"/>
            </w:hyperlink>
            <w:r w:rsidR="00B11B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Langues étrangères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5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 Bon Gros Géant</w:t>
              </w:r>
            </w:hyperlink>
            <w:r w:rsidR="00B11B03">
              <w:rPr>
                <w:rFonts w:ascii="Arial" w:eastAsia="Arial" w:hAnsi="Arial" w:cs="Arial"/>
              </w:rPr>
              <w:t>(BGG ou BFG en anglais)  part à l’aventure dans les couloirs du palais et rencontre la reine Elisabeth II.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 pour les cE2, le défi cuisine continue !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6"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Let's</w:t>
              </w:r>
              <w:proofErr w:type="spellEnd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cook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37906" w:rsidRPr="00341A49" w:rsidRDefault="00C51C1F">
            <w:pPr>
              <w:rPr>
                <w:rFonts w:ascii="Arial" w:eastAsia="Arial" w:hAnsi="Arial" w:cs="Arial"/>
              </w:rPr>
            </w:pPr>
            <w:hyperlink r:id="rId17"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>Lire ou écouter des histoires</w:t>
              </w:r>
            </w:hyperlink>
          </w:p>
          <w:p w:rsidR="00F37906" w:rsidRPr="00341A49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F37906" w:rsidTr="00341A49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album à écouter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18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La chaise bleue de Claude Boujon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Ecoute l’histoire 2 fois.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Où se passe l’histoire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personnages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 objet trouvent-ils et que </w:t>
            </w:r>
            <w:proofErr w:type="spellStart"/>
            <w:r>
              <w:rPr>
                <w:rFonts w:ascii="Arial" w:eastAsia="Arial" w:hAnsi="Arial" w:cs="Arial"/>
              </w:rPr>
              <w:t>font-ils</w:t>
            </w:r>
            <w:proofErr w:type="spellEnd"/>
            <w:r>
              <w:rPr>
                <w:rFonts w:ascii="Arial" w:eastAsia="Arial" w:hAnsi="Arial" w:cs="Arial"/>
              </w:rPr>
              <w:t xml:space="preserve">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 arrive à la fin de l’histoire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C51C1F" w:rsidP="001370BD">
            <w:pPr>
              <w:rPr>
                <w:rFonts w:ascii="Arial" w:eastAsia="Arial" w:hAnsi="Arial" w:cs="Arial"/>
              </w:rPr>
            </w:pPr>
            <w:hyperlink r:id="rId19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Ecrire ensemble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album à écouter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0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La chaise bleue de Claude Boujon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Écoute à nouveau l’album puis raconte l’histoire à un membre de ta famille 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1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Ecrire ensemble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 autour de l’album.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ton tour de jouer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quoi peux bien te servir une chaise ?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2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Ecrire ensemble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 autour de l’album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dirais-tu de faire comme les personnages de l’histoire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Trouve un objet et réinvente lui une utilité.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3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Ecrire ensemble</w:t>
              </w:r>
            </w:hyperlink>
          </w:p>
          <w:p w:rsidR="001370BD" w:rsidRPr="001370BD" w:rsidRDefault="001370BD" w:rsidP="001370BD">
            <w:pPr>
              <w:rPr>
                <w:rFonts w:ascii="Arial" w:eastAsia="Arial" w:hAnsi="Arial" w:cs="Arial"/>
              </w:rPr>
            </w:pPr>
          </w:p>
          <w:p w:rsidR="001370BD" w:rsidRDefault="001370BD" w:rsidP="001370BD">
            <w:pPr>
              <w:rPr>
                <w:rFonts w:ascii="Arial" w:eastAsia="Arial" w:hAnsi="Arial" w:cs="Arial"/>
              </w:rPr>
            </w:pPr>
          </w:p>
          <w:p w:rsidR="00F37906" w:rsidRPr="001370BD" w:rsidRDefault="00F37906" w:rsidP="001370BD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F4B083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341A49">
        <w:tc>
          <w:tcPr>
            <w:tcW w:w="3159" w:type="dxa"/>
            <w:shd w:val="clear" w:color="auto" w:fill="F4B083"/>
          </w:tcPr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Mémoriser la table d’addition: </w:t>
            </w:r>
            <w:hyperlink r:id="rId24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CP </w:t>
            </w:r>
            <w:proofErr w:type="spellStart"/>
            <w:r>
              <w:rPr>
                <w:rFonts w:ascii="Arial" w:eastAsia="Arial" w:hAnsi="Arial" w:cs="Arial"/>
                <w:b/>
              </w:rPr>
              <w:t>Quadricalc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 xml:space="preserve">CE1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calcul@kart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CE2 Opération à trou</w:t>
            </w:r>
          </w:p>
          <w:p w:rsidR="00F37906" w:rsidRDefault="00F37906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RALLYE MATH 92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5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CE1, épreuve 1</w:t>
            </w:r>
          </w:p>
          <w:p w:rsidR="00F37906" w:rsidRDefault="00C51C1F">
            <w:pP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hyperlink r:id="rId26">
              <w:r w:rsidR="00B11B03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27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 </w:t>
            </w:r>
            <w:hyperlink r:id="rId28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Construction de la dizaine, rappel 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Activités </w:t>
            </w:r>
            <w:hyperlink r:id="rId29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</w:t>
            </w:r>
            <w:hyperlink r:id="rId30">
              <w:r>
                <w:rPr>
                  <w:rFonts w:ascii="Arial" w:eastAsia="Arial" w:hAnsi="Arial" w:cs="Arial"/>
                  <w:color w:val="1155CC"/>
                  <w:u w:val="single"/>
                </w:rPr>
                <w:t>Le nombre 100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Activité </w:t>
            </w:r>
            <w:hyperlink r:id="rId3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 </w:t>
            </w:r>
            <w:hyperlink r:id="rId32">
              <w:r>
                <w:rPr>
                  <w:rFonts w:ascii="Arial" w:eastAsia="Arial" w:hAnsi="Arial" w:cs="Arial"/>
                  <w:color w:val="1155CC"/>
                  <w:u w:val="single"/>
                </w:rPr>
                <w:t>Le nombre 1 000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Activités </w:t>
            </w:r>
            <w:hyperlink r:id="rId33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Mémoriser la table d’addition: </w:t>
            </w:r>
            <w:hyperlink r:id="rId34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CP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calcul@kart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 xml:space="preserve">CE1 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Le carré</w:t>
            </w:r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CE2 Table attaque</w:t>
            </w:r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RALLYE MATH 92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35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CE1, épreuve 1</w:t>
            </w:r>
          </w:p>
          <w:p w:rsidR="00F37906" w:rsidRDefault="00C51C1F">
            <w:pP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hyperlink r:id="rId36">
              <w:r w:rsidR="00B11B03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37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 </w:t>
            </w:r>
            <w:hyperlink r:id="rId38">
              <w:r>
                <w:rPr>
                  <w:rFonts w:ascii="Arial" w:eastAsia="Arial" w:hAnsi="Arial" w:cs="Arial"/>
                  <w:color w:val="1155CC"/>
                  <w:u w:val="single"/>
                </w:rPr>
                <w:t>Mesures de longueur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Demander ensuite à l’enfant de comparer des objets en fonction de leur longueur.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</w:t>
            </w:r>
            <w:hyperlink r:id="rId39">
              <w:r>
                <w:rPr>
                  <w:rFonts w:ascii="Arial" w:eastAsia="Arial" w:hAnsi="Arial" w:cs="Arial"/>
                  <w:color w:val="1155CC"/>
                  <w:u w:val="single"/>
                </w:rPr>
                <w:t>Des ordres de grandeur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Demander ensuite à l’enfant de mesurer des objets, de les comparer, de tracer des segments avec une valeur entière donnée.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 </w:t>
            </w:r>
            <w:hyperlink r:id="rId40">
              <w:r>
                <w:rPr>
                  <w:rFonts w:ascii="Arial" w:eastAsia="Arial" w:hAnsi="Arial" w:cs="Arial"/>
                  <w:color w:val="1155CC"/>
                  <w:u w:val="single"/>
                </w:rPr>
                <w:t>Convertir du m au mm</w:t>
              </w:r>
            </w:hyperlink>
            <w:r>
              <w:rPr>
                <w:rFonts w:ascii="Arial" w:eastAsia="Arial" w:hAnsi="Arial" w:cs="Arial"/>
              </w:rPr>
              <w:t xml:space="preserve"> Effectuer des conversions (en utilisant ou non le tableau). 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belles visites virtuelles du Louvre :</w:t>
            </w:r>
          </w:p>
          <w:p w:rsidR="00F37906" w:rsidRDefault="00C51C1F">
            <w:pPr>
              <w:jc w:val="center"/>
            </w:pPr>
            <w:hyperlink r:id="rId41" w:history="1">
              <w:r w:rsidR="00341A49">
                <w:rPr>
                  <w:color w:val="0000FF"/>
                  <w:u w:val="single"/>
                </w:rPr>
                <w:t xml:space="preserve">Le vol de la </w:t>
              </w:r>
              <w:proofErr w:type="spellStart"/>
              <w:r w:rsidR="00341A49">
                <w:rPr>
                  <w:color w:val="0000FF"/>
                  <w:u w:val="single"/>
                </w:rPr>
                <w:t>joconde</w:t>
              </w:r>
              <w:proofErr w:type="spellEnd"/>
            </w:hyperlink>
          </w:p>
          <w:p w:rsidR="00341A49" w:rsidRDefault="00341A49">
            <w:pPr>
              <w:jc w:val="center"/>
            </w:pPr>
          </w:p>
          <w:p w:rsidR="00341A49" w:rsidRDefault="00C51C1F">
            <w:pPr>
              <w:jc w:val="center"/>
              <w:rPr>
                <w:rFonts w:ascii="Arial" w:eastAsia="Arial" w:hAnsi="Arial" w:cs="Arial"/>
              </w:rPr>
            </w:pPr>
            <w:hyperlink r:id="rId42" w:history="1">
              <w:r w:rsidR="00341A49" w:rsidRPr="00341A49">
                <w:rPr>
                  <w:rStyle w:val="Lienhypertexte"/>
                </w:rPr>
                <w:t>À toi de jouer l’artiste !</w:t>
              </w:r>
            </w:hyperlink>
          </w:p>
        </w:tc>
        <w:tc>
          <w:tcPr>
            <w:tcW w:w="2977" w:type="dxa"/>
            <w:shd w:val="clear" w:color="auto" w:fill="F4B083"/>
          </w:tcPr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Mémoriser la table d’addition: </w:t>
            </w:r>
            <w:hyperlink r:id="rId43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CP 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L’oiseau</w:t>
            </w:r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 xml:space="preserve">CE1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Addiclic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CE2 </w:t>
            </w:r>
            <w:proofErr w:type="spellStart"/>
            <w:r>
              <w:rPr>
                <w:rFonts w:ascii="Arial" w:eastAsia="Arial" w:hAnsi="Arial" w:cs="Arial"/>
                <w:b/>
              </w:rPr>
              <w:t>Quadricalc</w:t>
            </w:r>
            <w:proofErr w:type="spellEnd"/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RALLYE MATH 92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44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CE1, épreuve 1</w:t>
            </w:r>
          </w:p>
          <w:p w:rsidR="00F37906" w:rsidRDefault="00C51C1F">
            <w:pP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hyperlink r:id="rId45">
              <w:r w:rsidR="00B11B03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46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 </w:t>
            </w:r>
            <w:hyperlink r:id="rId47">
              <w:r>
                <w:rPr>
                  <w:rFonts w:ascii="Arial" w:eastAsia="Arial" w:hAnsi="Arial" w:cs="Arial"/>
                  <w:color w:val="1155CC"/>
                  <w:u w:val="single"/>
                </w:rPr>
                <w:t>Le carré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Dans un tableau ou un assemblage de formes, trouver des carrés qui peuvent être penchés ou cachés. Demander à l’enfant d’en suivre le contour ;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divers matériaux (baguettes, bandes de papier, ficelles, etc.), former des carrés.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</w:t>
            </w:r>
            <w:hyperlink r:id="rId48">
              <w:r>
                <w:rPr>
                  <w:rFonts w:ascii="Arial" w:eastAsia="Arial" w:hAnsi="Arial" w:cs="Arial"/>
                  <w:color w:val="1155CC"/>
                  <w:u w:val="single"/>
                </w:rPr>
                <w:t>Les propriétés du carré</w:t>
              </w:r>
            </w:hyperlink>
            <w:r>
              <w:rPr>
                <w:rFonts w:ascii="Arial" w:eastAsia="Arial" w:hAnsi="Arial" w:cs="Arial"/>
              </w:rPr>
              <w:t xml:space="preserve"> Trouver des carrés dans son environnement qui peuvent être penchés ou cachés. Demander à l’enfant d’en suivre le </w:t>
            </w:r>
            <w:r w:rsidR="0070326D">
              <w:rPr>
                <w:rFonts w:ascii="Arial" w:eastAsia="Arial" w:hAnsi="Arial" w:cs="Arial"/>
              </w:rPr>
              <w:lastRenderedPageBreak/>
              <w:t xml:space="preserve">contour ; 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 xml:space="preserve">A partir de divers matériaux (baguettes, bandes de papier, ficelles, etc.), former des carrés 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 </w:t>
            </w:r>
            <w:hyperlink r:id="rId49">
              <w:r>
                <w:rPr>
                  <w:rFonts w:ascii="Arial" w:eastAsia="Arial" w:hAnsi="Arial" w:cs="Arial"/>
                  <w:color w:val="1155CC"/>
                  <w:u w:val="single"/>
                </w:rPr>
                <w:t>Tracer un carré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construire</w:t>
            </w:r>
            <w:proofErr w:type="gramEnd"/>
            <w:r>
              <w:rPr>
                <w:rFonts w:ascii="Arial" w:eastAsia="Arial" w:hAnsi="Arial" w:cs="Arial"/>
              </w:rPr>
              <w:t xml:space="preserve"> des carrés avec des positions et des dimensions variées en suivant le troisième épisode avec la possibilité de la visionner et de l’arrêter à loisir.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Calcul mental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Mémoriser la table d’addition: </w:t>
            </w:r>
            <w:hyperlink r:id="rId50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CP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Pokémaths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 xml:space="preserve">CE1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Pokémaths</w:t>
            </w:r>
            <w:proofErr w:type="spellEnd"/>
          </w:p>
          <w:p w:rsidR="00F37906" w:rsidRDefault="00B11B03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CE2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Pokémaths</w:t>
            </w:r>
            <w:proofErr w:type="spellEnd"/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RALLYE MATH 92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51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CE1, épreuve 1</w:t>
            </w:r>
          </w:p>
          <w:p w:rsidR="00F37906" w:rsidRDefault="00C51C1F">
            <w:pPr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hyperlink r:id="rId52">
              <w:r w:rsidR="00B11B03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Rallye math 1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CE2, épreuve 1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53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Rallye math 1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 </w:t>
            </w:r>
            <w:hyperlink r:id="rId5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Ajouter un entier inférieur à 10 à un nombre à deux </w:t>
              </w:r>
            </w:hyperlink>
            <w:hyperlink r:id="rId55">
              <w:r>
                <w:rPr>
                  <w:rFonts w:ascii="Arial" w:eastAsia="Arial" w:hAnsi="Arial" w:cs="Arial"/>
                  <w:color w:val="1155CC"/>
                  <w:u w:val="single"/>
                </w:rPr>
                <w:t>chiffres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Reprendre les différentes situations proposées par l’animation avec des objets de la vie courante ou des jouets.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Jeu de l’oie</w:t>
            </w:r>
            <w:r>
              <w:rPr>
                <w:rFonts w:ascii="Arial" w:eastAsia="Arial" w:hAnsi="Arial" w:cs="Arial"/>
              </w:rPr>
              <w:t>: l’enfant doit dire sur quelle case il va se trouver avant de déplacer son pion ;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Jeu avec deux dés</w:t>
            </w:r>
            <w:r>
              <w:rPr>
                <w:rFonts w:ascii="Arial" w:eastAsia="Arial" w:hAnsi="Arial" w:cs="Arial"/>
              </w:rPr>
              <w:t xml:space="preserve"> : compter le nombre total de points.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 de la marchande:</w:t>
            </w:r>
            <w:r w:rsidR="00341A49">
              <w:rPr>
                <w:rFonts w:ascii="Arial" w:eastAsia="Arial" w:hAnsi="Arial" w:cs="Arial"/>
              </w:rPr>
              <w:t xml:space="preserve"> « acheter »</w:t>
            </w:r>
            <w:r>
              <w:rPr>
                <w:rFonts w:ascii="Arial" w:eastAsia="Arial" w:hAnsi="Arial" w:cs="Arial"/>
              </w:rPr>
              <w:t xml:space="preserve"> deux ou plusieurs objets et donner le total en posant l’addition.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</w:t>
            </w:r>
            <w:hyperlink r:id="rId56">
              <w:r>
                <w:rPr>
                  <w:rFonts w:ascii="Arial" w:eastAsia="Arial" w:hAnsi="Arial" w:cs="Arial"/>
                  <w:color w:val="1155CC"/>
                  <w:u w:val="single"/>
                </w:rPr>
                <w:t>Additionner deux nombres inférieurs à 100 sans retenue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Reprendre les différentes situations proposées par </w:t>
            </w:r>
            <w:r>
              <w:rPr>
                <w:rFonts w:ascii="Arial" w:eastAsia="Arial" w:hAnsi="Arial" w:cs="Arial"/>
              </w:rPr>
              <w:lastRenderedPageBreak/>
              <w:t>l’animation avec des objets de la vie courante ou des jouets.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Jeu de l’oie: l’enfant doit dire sur quelle case il va se trouver avant de déplacer son pion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Avec la monnaie: donner des pièces et des billets, l’enfant doit calculer la somme.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57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Jeu de l’aveugle</w:t>
            </w:r>
            <w:r>
              <w:rPr>
                <w:rFonts w:ascii="Arial" w:eastAsia="Arial" w:hAnsi="Arial" w:cs="Arial"/>
              </w:rPr>
              <w:t xml:space="preserve">: on dénombre une quantité, l’enfant ferme les yeux et on ôte plusieurs objets. Il doit trouver ce qui a été soustrait.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Jeu des boîtes </w:t>
            </w:r>
            <w:r>
              <w:rPr>
                <w:rFonts w:ascii="Arial" w:eastAsia="Arial" w:hAnsi="Arial" w:cs="Arial"/>
              </w:rPr>
              <w:t xml:space="preserve">: dans la première boîte, ce qu’il faut trouver; dans la deuxième, ce qu’on a enlevé; dans la troisième, la quantité finale. L’enfant doit « remonter dans le temps » pour calculer la quantité de départ et ouvrira la première boîte pour vérifier son calcul.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Comparer </w:t>
            </w:r>
            <w:r>
              <w:rPr>
                <w:rFonts w:ascii="Arial" w:eastAsia="Arial" w:hAnsi="Arial" w:cs="Arial"/>
              </w:rPr>
              <w:t>des tailles ou des poids en utilisant la soustraction.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</w:tr>
      <w:tr w:rsidR="00F37906" w:rsidTr="00341A49">
        <w:trPr>
          <w:trHeight w:val="328"/>
        </w:trPr>
        <w:tc>
          <w:tcPr>
            <w:tcW w:w="15450" w:type="dxa"/>
            <w:gridSpan w:val="5"/>
            <w:shd w:val="clear" w:color="auto" w:fill="A6A6A6"/>
            <w:vAlign w:val="center"/>
          </w:tcPr>
          <w:p w:rsidR="00341A49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Pause déjeuner</w:t>
            </w:r>
          </w:p>
        </w:tc>
      </w:tr>
      <w:tr w:rsidR="001370BD" w:rsidTr="00D34412">
        <w:tc>
          <w:tcPr>
            <w:tcW w:w="15450" w:type="dxa"/>
            <w:gridSpan w:val="5"/>
            <w:shd w:val="clear" w:color="auto" w:fill="D9D9D9"/>
          </w:tcPr>
          <w:p w:rsidR="001370BD" w:rsidRPr="00341A49" w:rsidRDefault="001370BD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  <w:p w:rsidR="001370BD" w:rsidRPr="00341A49" w:rsidRDefault="001370B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370BD" w:rsidRPr="00341A49" w:rsidRDefault="001370B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37906">
        <w:tc>
          <w:tcPr>
            <w:tcW w:w="15450" w:type="dxa"/>
            <w:gridSpan w:val="5"/>
            <w:shd w:val="clear" w:color="auto" w:fill="F6B0EC"/>
          </w:tcPr>
          <w:p w:rsidR="00341A49" w:rsidRDefault="00C51C1F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8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341A49" w:rsidRDefault="00341A49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41A49" w:rsidRDefault="00341A49">
      <w:r>
        <w:br w:type="page"/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F37906" w:rsidTr="00341A49">
        <w:trPr>
          <w:trHeight w:val="2333"/>
        </w:trPr>
        <w:tc>
          <w:tcPr>
            <w:tcW w:w="3159" w:type="dxa"/>
            <w:shd w:val="clear" w:color="auto" w:fill="A8D08D"/>
          </w:tcPr>
          <w:p w:rsidR="00F37906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Réveil corporel :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Échauffement : </w:t>
            </w:r>
            <w:hyperlink r:id="rId59">
              <w:r>
                <w:rPr>
                  <w:rFonts w:ascii="Arial" w:eastAsia="Arial" w:hAnsi="Arial" w:cs="Arial"/>
                  <w:color w:val="1155CC"/>
                  <w:u w:val="single"/>
                </w:rPr>
                <w:t>l’alphabet sportif 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0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12 exercices corporels à enchainer en 7 minutes </w:t>
              </w:r>
            </w:hyperlink>
            <w:r>
              <w:rPr>
                <w:rFonts w:ascii="Arial" w:eastAsia="Arial" w:hAnsi="Arial" w:cs="Arial"/>
              </w:rPr>
              <w:t>(possibilité de le faire 2 fois) 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3118" w:type="dxa"/>
            <w:shd w:val="clear" w:color="auto" w:fill="A8D08D"/>
          </w:tcPr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61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 </w:t>
              </w:r>
            </w:hyperlink>
            <w:r w:rsidR="00B11B03">
              <w:rPr>
                <w:rFonts w:ascii="Arial" w:eastAsia="Arial" w:hAnsi="Arial" w:cs="Arial"/>
              </w:rPr>
              <w:t>: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de 5 cartes pour chaque thème.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2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3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2977" w:type="dxa"/>
            <w:shd w:val="clear" w:color="auto" w:fill="A8D08D"/>
          </w:tcPr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4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et possibilité d’en créer d’autres :</w:t>
            </w: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65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La corde à sauter</w:t>
              </w:r>
            </w:hyperlink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66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Les jongles</w:t>
              </w:r>
            </w:hyperlink>
            <w:r w:rsidR="00B11B03">
              <w:rPr>
                <w:rFonts w:ascii="Arial" w:eastAsia="Arial" w:hAnsi="Arial" w:cs="Arial"/>
              </w:rPr>
              <w:t> 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3644" w:type="dxa"/>
            <w:shd w:val="clear" w:color="auto" w:fill="A8D08D"/>
          </w:tcPr>
          <w:p w:rsidR="00F37906" w:rsidRDefault="00B11B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7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8">
              <w:r>
                <w:rPr>
                  <w:rFonts w:ascii="Arial" w:eastAsia="Arial" w:hAnsi="Arial" w:cs="Arial"/>
                  <w:color w:val="1155CC"/>
                  <w:u w:val="single"/>
                </w:rPr>
                <w:t>Inventer ou reproduire une chorégraphie sur un thème choisi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37906" w:rsidRDefault="00C51C1F">
            <w:pPr>
              <w:jc w:val="center"/>
              <w:rPr>
                <w:rFonts w:ascii="Arial" w:eastAsia="Arial" w:hAnsi="Arial" w:cs="Arial"/>
              </w:rPr>
            </w:pPr>
            <w:hyperlink r:id="rId69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Petite recette pour le goûter</w:t>
              </w:r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moral et civique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CP: </w:t>
            </w:r>
            <w:hyperlink r:id="rId70">
              <w:r>
                <w:rPr>
                  <w:rFonts w:ascii="Arial" w:eastAsia="Arial" w:hAnsi="Arial" w:cs="Arial"/>
                  <w:color w:val="1155CC"/>
                  <w:u w:val="single"/>
                </w:rPr>
                <w:t>Les bulles de savon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: </w:t>
            </w:r>
            <w:hyperlink r:id="rId71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Le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thaumatrope</w:t>
              </w:r>
              <w:proofErr w:type="spellEnd"/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CE2: </w:t>
            </w:r>
            <w:hyperlink r:id="rId72">
              <w:r>
                <w:rPr>
                  <w:rFonts w:ascii="Arial" w:eastAsia="Arial" w:hAnsi="Arial" w:cs="Arial"/>
                  <w:color w:val="1155CC"/>
                  <w:u w:val="single"/>
                </w:rPr>
                <w:t>Le mobile suspendu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Questionner le temps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Inscription gratuite avec les codes suivants:</w:t>
            </w:r>
          </w:p>
          <w:p w:rsidR="00F37906" w:rsidRDefault="00B11B03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Identifiant :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</w:rPr>
              <w:t>covid19</w:t>
            </w:r>
          </w:p>
          <w:p w:rsidR="00F37906" w:rsidRDefault="00B11B03">
            <w:pPr>
              <w:numPr>
                <w:ilvl w:val="0"/>
                <w:numId w:val="1"/>
              </w:numPr>
              <w:shd w:val="clear" w:color="auto" w:fill="FFFFFF"/>
              <w:spacing w:after="320"/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Mot de passe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</w:rPr>
              <w:t>edumedia</w:t>
            </w:r>
            <w:proofErr w:type="spellEnd"/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73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CP/CE1/CE2: Lire un calendrier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C51C1F" w:rsidP="00341A49">
            <w:pPr>
              <w:rPr>
                <w:rFonts w:ascii="Arial" w:eastAsia="Arial" w:hAnsi="Arial" w:cs="Arial"/>
              </w:rPr>
            </w:pPr>
            <w:hyperlink r:id="rId74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Guide pédagogique avec des activités à adapter à l’âge de l’enfant.</w:t>
              </w:r>
            </w:hyperlink>
          </w:p>
        </w:tc>
        <w:tc>
          <w:tcPr>
            <w:tcW w:w="2552" w:type="dxa"/>
            <w:vMerge/>
            <w:shd w:val="clear" w:color="auto" w:fill="FFFFFF" w:themeFill="background1"/>
          </w:tcPr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F37906" w:rsidRDefault="00B11B03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Des films animés pour bien cogiter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CP/CE1/CE2: </w:t>
            </w:r>
            <w:hyperlink r:id="rId75">
              <w:r>
                <w:rPr>
                  <w:rFonts w:ascii="Arial" w:eastAsia="Arial" w:hAnsi="Arial" w:cs="Arial"/>
                  <w:color w:val="1155CC"/>
                  <w:u w:val="single"/>
                </w:rPr>
                <w:t>S’accepter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C51C1F">
            <w:pPr>
              <w:rPr>
                <w:rFonts w:ascii="Arial" w:eastAsia="Arial" w:hAnsi="Arial" w:cs="Arial"/>
              </w:rPr>
            </w:pPr>
            <w:hyperlink r:id="rId76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Fiche activités</w:t>
              </w:r>
            </w:hyperlink>
            <w:r w:rsidR="00B11B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4" w:type="dxa"/>
            <w:shd w:val="clear" w:color="auto" w:fill="FFC000"/>
          </w:tcPr>
          <w:p w:rsidR="00F37906" w:rsidRDefault="00C51C1F">
            <w:hyperlink r:id="rId77">
              <w:r w:rsidR="00B11B03">
                <w:rPr>
                  <w:color w:val="1155CC"/>
                  <w:u w:val="single"/>
                </w:rPr>
                <w:t>Défi Dessin</w:t>
              </w:r>
            </w:hyperlink>
          </w:p>
          <w:p w:rsidR="00F37906" w:rsidRDefault="00B11B03">
            <w:r>
              <w:t>Une durée de 15 minutes maximum (ou presque…) ;</w:t>
            </w:r>
          </w:p>
          <w:p w:rsidR="00F37906" w:rsidRDefault="00B11B03">
            <w:r>
              <w:t>Une proposition : un thème, une situation, un but… ;</w:t>
            </w:r>
          </w:p>
          <w:p w:rsidR="00F37906" w:rsidRDefault="00B11B03">
            <w:r>
              <w:t>Des outils ou des formats : souvent le crayon et la feuille de papier, mais parfois le DÉFI indique un moyen particulier à utiliser ou pas… !</w:t>
            </w:r>
          </w:p>
          <w:p w:rsidR="00F37906" w:rsidRDefault="00B11B03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Default="00341A49" w:rsidP="00234C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341A49">
              <w:rPr>
                <w:rFonts w:ascii="Arial" w:eastAsia="Arial" w:hAnsi="Arial" w:cs="Arial"/>
              </w:rPr>
              <w:t>écouvrons une nouvelle chanson sur le thème de l’eau.</w:t>
            </w:r>
            <w:r>
              <w:rPr>
                <w:rFonts w:ascii="Arial" w:eastAsia="Arial" w:hAnsi="Arial" w:cs="Arial"/>
              </w:rPr>
              <w:t xml:space="preserve"> </w:t>
            </w:r>
            <w:r w:rsidR="00341A49">
              <w:rPr>
                <w:rFonts w:ascii="Arial" w:eastAsia="Arial" w:hAnsi="Arial" w:cs="Arial"/>
              </w:rPr>
              <w:t>Découverte du chant et début de l’apprentissage</w:t>
            </w:r>
          </w:p>
          <w:p w:rsidR="00341A49" w:rsidRDefault="00C51C1F" w:rsidP="00341A49">
            <w:pPr>
              <w:rPr>
                <w:rFonts w:ascii="Arial" w:eastAsia="Arial" w:hAnsi="Arial" w:cs="Arial"/>
              </w:rPr>
            </w:pPr>
            <w:hyperlink r:id="rId78">
              <w:r w:rsidR="00341A49">
                <w:rPr>
                  <w:rFonts w:ascii="Arial" w:eastAsia="Arial" w:hAnsi="Arial" w:cs="Arial"/>
                  <w:color w:val="1155CC"/>
                  <w:u w:val="single"/>
                </w:rPr>
                <w:t>C'est de l'eau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Poursuite de l’apprentissage</w:t>
            </w:r>
          </w:p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Écoute et recherche</w:t>
            </w:r>
          </w:p>
          <w:p w:rsidR="00341A49" w:rsidRDefault="00C51C1F">
            <w:pPr>
              <w:rPr>
                <w:rFonts w:ascii="Arial" w:eastAsia="Arial" w:hAnsi="Arial" w:cs="Arial"/>
              </w:rPr>
            </w:pPr>
            <w:hyperlink r:id="rId79">
              <w:r w:rsidR="00341A49">
                <w:rPr>
                  <w:rFonts w:ascii="Arial" w:eastAsia="Arial" w:hAnsi="Arial" w:cs="Arial"/>
                  <w:color w:val="1155CC"/>
                  <w:u w:val="single"/>
                </w:rPr>
                <w:t>C'est de l'eau</w:t>
              </w:r>
            </w:hyperlink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Entraînement et répétition</w:t>
            </w:r>
          </w:p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Écoute associée</w:t>
            </w:r>
          </w:p>
          <w:p w:rsidR="00341A49" w:rsidRDefault="00C51C1F">
            <w:pPr>
              <w:rPr>
                <w:rFonts w:ascii="Arial" w:eastAsia="Arial" w:hAnsi="Arial" w:cs="Arial"/>
              </w:rPr>
            </w:pPr>
            <w:hyperlink r:id="rId80">
              <w:r w:rsidR="00341A49">
                <w:rPr>
                  <w:rFonts w:ascii="Arial" w:eastAsia="Arial" w:hAnsi="Arial" w:cs="Arial"/>
                  <w:color w:val="1155CC"/>
                  <w:u w:val="single"/>
                </w:rPr>
                <w:t>C'est de l'eau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S’entraîner à chanter avec le </w:t>
            </w:r>
            <w:proofErr w:type="spellStart"/>
            <w:r>
              <w:rPr>
                <w:rFonts w:ascii="Arial" w:eastAsia="Arial" w:hAnsi="Arial" w:cs="Arial"/>
              </w:rPr>
              <w:t>modle</w:t>
            </w:r>
            <w:proofErr w:type="spellEnd"/>
            <w:r>
              <w:rPr>
                <w:rFonts w:ascii="Arial" w:eastAsia="Arial" w:hAnsi="Arial" w:cs="Arial"/>
              </w:rPr>
              <w:t xml:space="preserve"> vocal</w:t>
            </w:r>
          </w:p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41A49" w:rsidRDefault="00C51C1F">
            <w:pPr>
              <w:rPr>
                <w:rFonts w:ascii="Arial" w:eastAsia="Arial" w:hAnsi="Arial" w:cs="Arial"/>
              </w:rPr>
            </w:pPr>
            <w:hyperlink r:id="rId81">
              <w:r w:rsidR="00341A49">
                <w:rPr>
                  <w:rFonts w:ascii="Arial" w:eastAsia="Arial" w:hAnsi="Arial" w:cs="Arial"/>
                  <w:color w:val="1155CC"/>
                  <w:u w:val="single"/>
                </w:rPr>
                <w:t>C'est de l'eau</w:t>
              </w:r>
            </w:hyperlink>
          </w:p>
        </w:tc>
      </w:tr>
    </w:tbl>
    <w:p w:rsidR="00F37906" w:rsidRDefault="00F37906" w:rsidP="001370BD"/>
    <w:sectPr w:rsidR="00F37906">
      <w:footerReference w:type="default" r:id="rId8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1F" w:rsidRDefault="00C51C1F">
      <w:pPr>
        <w:spacing w:after="0" w:line="240" w:lineRule="auto"/>
      </w:pPr>
      <w:r>
        <w:separator/>
      </w:r>
    </w:p>
  </w:endnote>
  <w:endnote w:type="continuationSeparator" w:id="0">
    <w:p w:rsidR="00C51C1F" w:rsidRDefault="00C5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BD" w:rsidRDefault="001370BD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370BD" w:rsidRDefault="001370BD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Carole </w:t>
    </w:r>
    <w:proofErr w:type="spellStart"/>
    <w:r>
      <w:rPr>
        <w:color w:val="000000"/>
      </w:rPr>
      <w:t>Gouchi</w:t>
    </w:r>
    <w:proofErr w:type="spellEnd"/>
    <w:r>
      <w:rPr>
        <w:color w:val="000000"/>
      </w:rPr>
      <w:t>, Anne-Sophie Tanguy, CPC</w:t>
    </w:r>
  </w:p>
  <w:p w:rsidR="001370BD" w:rsidRDefault="001370BD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F37906" w:rsidRPr="001370BD" w:rsidRDefault="00F37906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1F" w:rsidRDefault="00C51C1F">
      <w:pPr>
        <w:spacing w:after="0" w:line="240" w:lineRule="auto"/>
      </w:pPr>
      <w:r>
        <w:separator/>
      </w:r>
    </w:p>
  </w:footnote>
  <w:footnote w:type="continuationSeparator" w:id="0">
    <w:p w:rsidR="00C51C1F" w:rsidRDefault="00C5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1370BD"/>
    <w:rsid w:val="00341A49"/>
    <w:rsid w:val="006B6E3A"/>
    <w:rsid w:val="0070326D"/>
    <w:rsid w:val="00B11B03"/>
    <w:rsid w:val="00C51C1F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F3A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g.ac-versailles.fr/92rallyemath20152016/index.php/post/02/10/2019/Epreuve-1-CE1" TargetMode="External"/><Relationship Id="rId21" Type="http://schemas.openxmlformats.org/officeDocument/2006/relationships/hyperlink" Target="http://www.pedagogie92.ac-versailles.fr/spip.php?article297&amp;var_mode=calcul" TargetMode="External"/><Relationship Id="rId42" Type="http://schemas.openxmlformats.org/officeDocument/2006/relationships/hyperlink" Target="https://www.louvre.fr/sites/default/files/medias/medias_fichiers/fichiers/pdf/louvre-coloriages-generation-pyramide-par-clo-e-floirat.pdf" TargetMode="External"/><Relationship Id="rId47" Type="http://schemas.openxmlformats.org/officeDocument/2006/relationships/hyperlink" Target="https://lesfondamentaux.reseau-canope.fr/discipline/mathematiques/geometrie-du-plan/carres/decrire-le-carre.html" TargetMode="External"/><Relationship Id="rId63" Type="http://schemas.openxmlformats.org/officeDocument/2006/relationships/hyperlink" Target="https://www.youtube.com/watch?v=6Ki9INA8sVM&amp;list=RD6Ki9INA8sVM&amp;start_radio=1&amp;t=7" TargetMode="External"/><Relationship Id="rId68" Type="http://schemas.openxmlformats.org/officeDocument/2006/relationships/hyperlink" Target="https://www.numeridanse.tv/tadaa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angues.ac-versailles.fr/spip.php?article1068" TargetMode="External"/><Relationship Id="rId11" Type="http://schemas.openxmlformats.org/officeDocument/2006/relationships/hyperlink" Target="https://langues.ac-versailles.fr/spip.php?article1068" TargetMode="External"/><Relationship Id="rId32" Type="http://schemas.openxmlformats.org/officeDocument/2006/relationships/hyperlink" Target="https://lesfondamentaux.reseau-canope.fr/discipline/mathematiques/nombres/les-nombres-superieurs-a-100/le-nombre-1000.html" TargetMode="External"/><Relationship Id="rId37" Type="http://schemas.openxmlformats.org/officeDocument/2006/relationships/hyperlink" Target="http://blog.ac-versailles.fr/92rallyemath20152016/index.php/post/02/10/2019/Epreuve-1-CE2" TargetMode="External"/><Relationship Id="rId53" Type="http://schemas.openxmlformats.org/officeDocument/2006/relationships/hyperlink" Target="http://blog.ac-versailles.fr/92rallyemath20152016/index.php/post/02/10/2019/Epreuve-1-CE2" TargetMode="External"/><Relationship Id="rId58" Type="http://schemas.openxmlformats.org/officeDocument/2006/relationships/hyperlink" Target="https://www.youtube.com/watch?v=Cw3vc3zLX74" TargetMode="External"/><Relationship Id="rId74" Type="http://schemas.openxmlformats.org/officeDocument/2006/relationships/hyperlink" Target="https://junior.edumedia-sciences.com/fr/media/882-fiche-calendriers" TargetMode="External"/><Relationship Id="rId79" Type="http://schemas.openxmlformats.org/officeDocument/2006/relationships/hyperlink" Target="http://www.ien-rueil.ac-versailles.fr/spip.php?article3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82" Type="http://schemas.openxmlformats.org/officeDocument/2006/relationships/footer" Target="footer1.xml"/><Relationship Id="rId19" Type="http://schemas.openxmlformats.org/officeDocument/2006/relationships/hyperlink" Target="http://www.pedagogie92.ac-versailles.fr/spip.php?article297&amp;var_mode=calcul" TargetMode="External"/><Relationship Id="rId14" Type="http://schemas.openxmlformats.org/officeDocument/2006/relationships/hyperlink" Target="https://langues.ac-versailles.fr/spip.php?article1068" TargetMode="External"/><Relationship Id="rId22" Type="http://schemas.openxmlformats.org/officeDocument/2006/relationships/hyperlink" Target="http://www.pedagogie92.ac-versailles.fr/spip.php?article297&amp;var_mode=calcul" TargetMode="External"/><Relationship Id="rId27" Type="http://schemas.openxmlformats.org/officeDocument/2006/relationships/hyperlink" Target="http://blog.ac-versailles.fr/92rallyemath20152016/index.php/post/02/10/2019/Epreuve-1-CE2" TargetMode="External"/><Relationship Id="rId30" Type="http://schemas.openxmlformats.org/officeDocument/2006/relationships/hyperlink" Target="https://lesfondamentaux.reseau-canope.fr/discipline/mathematiques/nombres/les-nombres-superieurs-a-100/le-nombre-100.html" TargetMode="External"/><Relationship Id="rId35" Type="http://schemas.openxmlformats.org/officeDocument/2006/relationships/hyperlink" Target="http://blog.ac-versailles.fr/92rallyemath20152016/index.php/post/02/10/2019/Epreuve-1-CP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lesfondamentaux.reseau-canope.fr/discipline/mathematiques/geometrie-du-plan/carres/les-proprietes-du-carre.html" TargetMode="External"/><Relationship Id="rId56" Type="http://schemas.openxmlformats.org/officeDocument/2006/relationships/hyperlink" Target="https://lesfondamentaux.reseau-canope.fr/discipline/mathematiques/operations/addition-de-deux-nombres-inferieurs-a-100/additionner-deux-nombres-inferieurs-a-100-sans-retenue.html" TargetMode="External"/><Relationship Id="rId64" Type="http://schemas.openxmlformats.org/officeDocument/2006/relationships/hyperlink" Target="http://www.ien-nanterre2.ac-versailles.fr/wp-content/uploads/sites/434/2020/04/Lalphabet-sportif.pdf" TargetMode="External"/><Relationship Id="rId69" Type="http://schemas.openxmlformats.org/officeDocument/2006/relationships/hyperlink" Target="https://www.teteamodeler.com/cuisine/recette-cuisine-dessert/recette-boissons-sucrees/recette-chocolat-chaud.asp" TargetMode="External"/><Relationship Id="rId77" Type="http://schemas.openxmlformats.org/officeDocument/2006/relationships/hyperlink" Target="https://defidessineducatio.wixsite.com/defidessin/defi-1" TargetMode="External"/><Relationship Id="rId8" Type="http://schemas.openxmlformats.org/officeDocument/2006/relationships/hyperlink" Target="http://www.ien-nanterre2.ac-versailles.fr/anniversaire-de-la-reine-elisabeth-ii/" TargetMode="External"/><Relationship Id="rId51" Type="http://schemas.openxmlformats.org/officeDocument/2006/relationships/hyperlink" Target="http://blog.ac-versailles.fr/92rallyemath20152016/index.php/post/02/10/2019/Epreuve-1-CP" TargetMode="External"/><Relationship Id="rId72" Type="http://schemas.openxmlformats.org/officeDocument/2006/relationships/hyperlink" Target="https://www.fondation-lamap.org/sites/default/files/upload/media/comm/defis/8-11%20ans-DEFI-MOBILE%20SUSPENDU.pdf" TargetMode="External"/><Relationship Id="rId80" Type="http://schemas.openxmlformats.org/officeDocument/2006/relationships/hyperlink" Target="http://www.ien-rueil.ac-versailles.fr/spip.php?article322" TargetMode="External"/><Relationship Id="rId3" Type="http://schemas.openxmlformats.org/officeDocument/2006/relationships/styles" Target="styles.xml"/><Relationship Id="rId12" Type="http://schemas.openxmlformats.org/officeDocument/2006/relationships/hyperlink" Target="http://scolawebtv.crdp-versailles.fr/?id=57037" TargetMode="External"/><Relationship Id="rId17" Type="http://schemas.openxmlformats.org/officeDocument/2006/relationships/hyperlink" Target="http://www.ien-nanterre2.ac-versailles.fr/2020/03/25/des-ressources-pour-lire-et-ecouter-des-histoires/" TargetMode="External"/><Relationship Id="rId25" Type="http://schemas.openxmlformats.org/officeDocument/2006/relationships/hyperlink" Target="http://blog.ac-versailles.fr/92rallyemath20152016/index.php/post/02/10/2019/Epreuve-1-CP" TargetMode="External"/><Relationship Id="rId33" Type="http://schemas.openxmlformats.org/officeDocument/2006/relationships/hyperlink" Target="https://lesfondamentaux.reseau-canope.fr/uploads/tx_cndpfondamentaux/FP_NombresSuperieurs100.pdf" TargetMode="External"/><Relationship Id="rId38" Type="http://schemas.openxmlformats.org/officeDocument/2006/relationships/hyperlink" Target="https://lesfondamentaux.reseau-canope.fr/discipline/mathematiques/grandeurs-et-mesures/mesures-de-longueur/pourquoi-des-unites-de-longueur.html" TargetMode="External"/><Relationship Id="rId46" Type="http://schemas.openxmlformats.org/officeDocument/2006/relationships/hyperlink" Target="http://blog.ac-versailles.fr/92rallyemath20152016/index.php/post/02/10/2019/Epreuve-1-CE2" TargetMode="External"/><Relationship Id="rId59" Type="http://schemas.openxmlformats.org/officeDocument/2006/relationships/hyperlink" Target="http://www.ien-nanterre2.ac-versailles.fr/wp-content/uploads/sites/434/2020/04/Lalphabet-sportif.pdf" TargetMode="External"/><Relationship Id="rId67" Type="http://schemas.openxmlformats.org/officeDocument/2006/relationships/hyperlink" Target="http://www.ien-nanterre2.ac-versailles.fr/wp-content/uploads/sites/434/2020/04/Lalphabet-sportif.pdf" TargetMode="External"/><Relationship Id="rId20" Type="http://schemas.openxmlformats.org/officeDocument/2006/relationships/hyperlink" Target="https://vimeo.com/399641549" TargetMode="External"/><Relationship Id="rId41" Type="http://schemas.openxmlformats.org/officeDocument/2006/relationships/hyperlink" Target="https://petitlouvre.louvre.fr/contes/c/0/i/44522643/le-vol-de-la-joconde" TargetMode="External"/><Relationship Id="rId54" Type="http://schemas.openxmlformats.org/officeDocument/2006/relationships/hyperlink" Target="https://lesfondamentaux.reseau-canope.fr/discipline/mathematiques/operations/addition-de-deux-nombres-inferieurs-a-100/ajouter-un-entier-inferieur-a-10-a-un-nombre-a-deux-chiffres.html" TargetMode="External"/><Relationship Id="rId62" Type="http://schemas.openxmlformats.org/officeDocument/2006/relationships/hyperlink" Target="http://www.ien-nanterre2.ac-versailles.fr/wp-content/uploads/sites/434/2020/04/Lalphabet-sportif.pdf" TargetMode="External"/><Relationship Id="rId70" Type="http://schemas.openxmlformats.org/officeDocument/2006/relationships/hyperlink" Target="https://www.fondation-lamap.org/sites/default/files/upload/media/comm/defis/6-9%20ans-LES%20BULLES%20DE%20SAVON.pdf" TargetMode="External"/><Relationship Id="rId75" Type="http://schemas.openxmlformats.org/officeDocument/2006/relationships/hyperlink" Target="https://lesfondamentaux.reseau-canope.fr/discipline/instruction-civique-histoire-geographie/respecter-autrui/graines-de-citoyen/saccepter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BS4tzWzvZp0%20" TargetMode="External"/><Relationship Id="rId23" Type="http://schemas.openxmlformats.org/officeDocument/2006/relationships/hyperlink" Target="http://www.pedagogie92.ac-versailles.fr/spip.php?article297&amp;var_mode=calcul" TargetMode="External"/><Relationship Id="rId28" Type="http://schemas.openxmlformats.org/officeDocument/2006/relationships/hyperlink" Target="https://lesfondamentaux.reseau-canope.fr/discipline/mathematiques/nombres/les-entiers-de-10-a-99/construire-la-dizaine.html" TargetMode="External"/><Relationship Id="rId36" Type="http://schemas.openxmlformats.org/officeDocument/2006/relationships/hyperlink" Target="http://blog.ac-versailles.fr/92rallyemath20152016/index.php/post/02/10/2019/Epreuve-1-CE1" TargetMode="External"/><Relationship Id="rId49" Type="http://schemas.openxmlformats.org/officeDocument/2006/relationships/hyperlink" Target="https://lesfondamentaux.reseau-canope.fr/discipline/mathematiques/geometrie-du-plan/carres/tracer-un-carre.html" TargetMode="External"/><Relationship Id="rId57" Type="http://schemas.openxmlformats.org/officeDocument/2006/relationships/hyperlink" Target="https://lesfondamentaux.reseau-canope.fr/discipline/mathematiques/operations/le-sens-de-la-soustraction/combien-reste-t-il.html" TargetMode="External"/><Relationship Id="rId10" Type="http://schemas.openxmlformats.org/officeDocument/2006/relationships/hyperlink" Target="https://www.languageguide.org/english/vocabulary/colors/" TargetMode="External"/><Relationship Id="rId31" Type="http://schemas.openxmlformats.org/officeDocument/2006/relationships/hyperlink" Target="https://lesfondamentaux.reseau-canope.fr/uploads/tx_cndpfondamentaux/FP_NombresSuperieurs100.pdf" TargetMode="External"/><Relationship Id="rId44" Type="http://schemas.openxmlformats.org/officeDocument/2006/relationships/hyperlink" Target="http://blog.ac-versailles.fr/92rallyemath20152016/index.php/post/02/10/2019/Epreuve-1-CP" TargetMode="External"/><Relationship Id="rId52" Type="http://schemas.openxmlformats.org/officeDocument/2006/relationships/hyperlink" Target="http://blog.ac-versailles.fr/92rallyemath20152016/index.php/post/02/10/2019/Epreuve-1-CE1" TargetMode="External"/><Relationship Id="rId60" Type="http://schemas.openxmlformats.org/officeDocument/2006/relationships/hyperlink" Target="https://www.epsregal.fr/continuite-pedagogique-eps/" TargetMode="External"/><Relationship Id="rId65" Type="http://schemas.openxmlformats.org/officeDocument/2006/relationships/hyperlink" Target="https://usep.org/wp-content/uploads/2018/01/St-Gervais-la-Foret-CP-CE1-2019.jpg" TargetMode="External"/><Relationship Id="rId73" Type="http://schemas.openxmlformats.org/officeDocument/2006/relationships/hyperlink" Target="https://junior.edumedia-sciences.com/fr/media/907-lire-un-calendrier" TargetMode="External"/><Relationship Id="rId78" Type="http://schemas.openxmlformats.org/officeDocument/2006/relationships/hyperlink" Target="http://www.ien-rueil.ac-versailles.fr/spip.php?article322" TargetMode="External"/><Relationship Id="rId81" Type="http://schemas.openxmlformats.org/officeDocument/2006/relationships/hyperlink" Target="http://www.ien-rueil.ac-versailles.fr/spip.php?article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ues.ac-versailles.fr/spip.php?article1068" TargetMode="External"/><Relationship Id="rId13" Type="http://schemas.openxmlformats.org/officeDocument/2006/relationships/hyperlink" Target="https://www.languageguide.org/english/vocabulary/colors/" TargetMode="External"/><Relationship Id="rId18" Type="http://schemas.openxmlformats.org/officeDocument/2006/relationships/hyperlink" Target="https://vimeo.com/399641549" TargetMode="External"/><Relationship Id="rId39" Type="http://schemas.openxmlformats.org/officeDocument/2006/relationships/hyperlink" Target="https://lesfondamentaux.reseau-canope.fr/discipline/mathematiques/grandeurs-et-mesures/mesures-de-longueur/des-ordres-de-grandeur-entre-le-m-et-le-cm.html" TargetMode="External"/><Relationship Id="rId34" Type="http://schemas.openxmlformats.org/officeDocument/2006/relationships/hyperlink" Target="https://calculatice.ac-lille.fr/spip.php?rubrique2" TargetMode="External"/><Relationship Id="rId50" Type="http://schemas.openxmlformats.org/officeDocument/2006/relationships/hyperlink" Target="https://calculatice.ac-lille.fr/spip.php?rubrique2" TargetMode="External"/><Relationship Id="rId55" Type="http://schemas.openxmlformats.org/officeDocument/2006/relationships/hyperlink" Target="https://lesfondamentaux.reseau-canope.fr/discipline/mathematiques/operations/addition-de-deux-nombres-inferieurs-a-100/ajouter-un-entier-inferieur-a-10-a-un-nombre-a-deux-chiffres.html" TargetMode="External"/><Relationship Id="rId76" Type="http://schemas.openxmlformats.org/officeDocument/2006/relationships/hyperlink" Target="https://lesfondamentaux.reseau-canope.fr/uploads/tx_cndpfondamentaux/Fondamentaux_FE51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ondation-lamap.org/sites/default/files/upload/media/comm/defis/6-9%20-%20ANIMER%20UNE%20IMAGE%20AVEC%20UN%20THAUMATROP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fondamentaux.reseau-canope.fr/uploads/tx_cndpfondamentaux/FP_LES_ENTIERS.pdf" TargetMode="External"/><Relationship Id="rId24" Type="http://schemas.openxmlformats.org/officeDocument/2006/relationships/hyperlink" Target="https://calculatice.ac-lille.fr/spip.php?rubrique2" TargetMode="External"/><Relationship Id="rId40" Type="http://schemas.openxmlformats.org/officeDocument/2006/relationships/hyperlink" Target="https://lesfondamentaux.reseau-canope.fr/discipline/mathematiques/grandeurs-et-mesures/mesures-de-longueur/convertir-du-m-au-mm-avec-des-entiers.html" TargetMode="External"/><Relationship Id="rId45" Type="http://schemas.openxmlformats.org/officeDocument/2006/relationships/hyperlink" Target="http://blog.ac-versailles.fr/92rallyemath20152016/index.php/post/02/10/2019/Epreuve-1-CE1" TargetMode="External"/><Relationship Id="rId66" Type="http://schemas.openxmlformats.org/officeDocument/2006/relationships/hyperlink" Target="https://usep.org/wp-content/uploads/2019/04/Chaumont-sur-Loire-CE1-CE2-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2463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3</cp:revision>
  <dcterms:created xsi:type="dcterms:W3CDTF">2020-04-24T08:34:00Z</dcterms:created>
  <dcterms:modified xsi:type="dcterms:W3CDTF">2020-04-24T08:34:00Z</dcterms:modified>
</cp:coreProperties>
</file>